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048640" id="docshapegroup1" coordorigin="0,8333" coordsize="16838,3573">
            <v:shape style="position:absolute;left:0;top:8333;width:16838;height:3573" type="#_x0000_t75" id="docshape2" stroked="false">
              <v:imagedata r:id="rId5" o:title=""/>
            </v:shape>
            <v:shape style="position:absolute;left:566;top:8333;width:15690;height:3062" type="#_x0000_t75" id="docshape3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0pt;margin-top:.001001pt;width:841.9pt;height:134.3pt;mso-position-horizontal-relative:page;mso-position-vertical-relative:page;z-index:15729152" id="docshapegroup4" coordorigin="0,0" coordsize="16838,2686">
            <v:shape style="position:absolute;left:0;top:0;width:16838;height:2686" type="#_x0000_t75" id="docshape5" stroked="false">
              <v:imagedata r:id="rId7" o:title=""/>
            </v:shape>
            <v:shape style="position:absolute;left:566;top:566;width:15690;height:2119" type="#_x0000_t75" id="docshape6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0;top:580;width:6012;height:1926" type="#_x0000_t202" id="docshape7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Unitatea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învățământ: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Disciplina: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EDUCAŢIE</w:t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TEHNOLOGICĂ</w:t>
                    </w:r>
                    <w:r>
                      <w:rPr>
                        <w:b/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ȘI</w:t>
                    </w:r>
                    <w:r>
                      <w:rPr>
                        <w:b/>
                        <w:color w:val="231F20"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APLICAȚII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PRACTICE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Clasa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VI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– 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>a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Nr.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ore/an: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34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ore/an</w:t>
                    </w:r>
                  </w:p>
                  <w:p>
                    <w:pPr>
                      <w:spacing w:line="249" w:lineRule="auto" w:before="10"/>
                      <w:ind w:left="0" w:right="77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Ore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teorie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(T):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14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ore;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Ore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aplicații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practice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(AP):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20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ore Nr. de ore/săptămână: o oră/săptămână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Profesor: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Conform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programei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școlare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aprobată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prin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O.M.</w:t>
                    </w:r>
                    <w:r>
                      <w:rPr>
                        <w:b/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cu</w:t>
                    </w:r>
                    <w:r>
                      <w:rPr>
                        <w:b/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nr.</w:t>
                    </w:r>
                    <w:r>
                      <w:rPr>
                        <w:b/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3393/28.02.2017</w:t>
                    </w:r>
                  </w:p>
                </w:txbxContent>
              </v:textbox>
              <w10:wrap type="none"/>
            </v:shape>
            <v:shape style="position:absolute;left:11080;top:580;width:611;height:222" type="#_x0000_t202" id="docshape8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Avizat,</w:t>
                    </w:r>
                  </w:p>
                </w:txbxContent>
              </v:textbox>
              <w10:wrap type="none"/>
            </v:shape>
            <v:shape style="position:absolute;left:10899;top:1060;width:1145;height:222" type="#_x0000_t202" id="docshape9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DIRECTOR,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2"/>
        </w:rPr>
      </w:pPr>
    </w:p>
    <w:p>
      <w:pPr>
        <w:pStyle w:val="BodyText"/>
        <w:ind w:left="3465" w:right="2787"/>
        <w:jc w:val="center"/>
      </w:pPr>
      <w:r>
        <w:rPr>
          <w:color w:val="231F20"/>
          <w:spacing w:val="-2"/>
        </w:rPr>
        <w:t>PROIECTAREA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UNITĂŢILOR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ÎNVĂŢARE</w:t>
      </w:r>
    </w:p>
    <w:p>
      <w:pPr>
        <w:pStyle w:val="BodyText"/>
        <w:spacing w:before="44"/>
        <w:ind w:left="3465" w:right="2788"/>
        <w:jc w:val="center"/>
      </w:pPr>
      <w:r>
        <w:rPr>
          <w:color w:val="231F20"/>
        </w:rPr>
        <w:t>Manual:</w:t>
      </w:r>
      <w:r>
        <w:rPr>
          <w:color w:val="231F20"/>
          <w:spacing w:val="-6"/>
        </w:rPr>
        <w:t> </w:t>
      </w:r>
      <w:r>
        <w:rPr>
          <w:color w:val="231F20"/>
        </w:rPr>
        <w:t>Editura</w:t>
      </w:r>
      <w:r>
        <w:rPr>
          <w:color w:val="231F20"/>
          <w:spacing w:val="-3"/>
        </w:rPr>
        <w:t> </w:t>
      </w:r>
      <w:r>
        <w:rPr>
          <w:color w:val="231F20"/>
        </w:rPr>
        <w:t>Corint,</w:t>
      </w:r>
      <w:r>
        <w:rPr>
          <w:color w:val="231F20"/>
          <w:spacing w:val="-5"/>
        </w:rPr>
        <w:t> </w:t>
      </w:r>
      <w:r>
        <w:rPr>
          <w:color w:val="231F20"/>
        </w:rPr>
        <w:t>autori:</w:t>
      </w:r>
      <w:r>
        <w:rPr>
          <w:color w:val="231F20"/>
          <w:spacing w:val="-3"/>
        </w:rPr>
        <w:t> </w:t>
      </w:r>
      <w:r>
        <w:rPr>
          <w:color w:val="231F20"/>
        </w:rPr>
        <w:t>Ioana</w:t>
      </w:r>
      <w:r>
        <w:rPr>
          <w:color w:val="231F20"/>
          <w:spacing w:val="-4"/>
        </w:rPr>
        <w:t> </w:t>
      </w:r>
      <w:r>
        <w:rPr>
          <w:color w:val="231F20"/>
        </w:rPr>
        <w:t>Corina</w:t>
      </w:r>
      <w:r>
        <w:rPr>
          <w:color w:val="231F20"/>
          <w:spacing w:val="-4"/>
        </w:rPr>
        <w:t> </w:t>
      </w:r>
      <w:r>
        <w:rPr>
          <w:color w:val="231F20"/>
        </w:rPr>
        <w:t>Rotaru,</w:t>
      </w:r>
      <w:r>
        <w:rPr>
          <w:color w:val="231F20"/>
          <w:spacing w:val="-5"/>
        </w:rPr>
        <w:t> </w:t>
      </w:r>
      <w:r>
        <w:rPr>
          <w:color w:val="231F20"/>
        </w:rPr>
        <w:t>Daniela</w:t>
      </w:r>
      <w:r>
        <w:rPr>
          <w:color w:val="231F20"/>
          <w:spacing w:val="-8"/>
        </w:rPr>
        <w:t> </w:t>
      </w:r>
      <w:r>
        <w:rPr>
          <w:color w:val="231F20"/>
        </w:rPr>
        <w:t>Vlăduț,</w:t>
      </w:r>
      <w:r>
        <w:rPr>
          <w:color w:val="231F20"/>
          <w:spacing w:val="-4"/>
        </w:rPr>
        <w:t> </w:t>
      </w:r>
      <w:r>
        <w:rPr>
          <w:color w:val="231F20"/>
        </w:rPr>
        <w:t>Mihaela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Băsu</w:t>
      </w:r>
    </w:p>
    <w:p>
      <w:pPr>
        <w:spacing w:line="240" w:lineRule="auto" w:before="4" w:after="0"/>
        <w:rPr>
          <w:b/>
          <w:sz w:val="16"/>
        </w:r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2"/>
        <w:gridCol w:w="3251"/>
        <w:gridCol w:w="3681"/>
        <w:gridCol w:w="2686"/>
        <w:gridCol w:w="3249"/>
      </w:tblGrid>
      <w:tr>
        <w:trPr>
          <w:trHeight w:val="506" w:hRule="atLeast"/>
        </w:trPr>
        <w:tc>
          <w:tcPr>
            <w:tcW w:w="1842" w:type="dxa"/>
          </w:tcPr>
          <w:p>
            <w:pPr>
              <w:pStyle w:val="TableParagraph"/>
              <w:spacing w:line="243" w:lineRule="exact"/>
              <w:ind w:left="84" w:right="6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Lucrare</w:t>
            </w:r>
            <w:r>
              <w:rPr>
                <w:b/>
                <w:color w:val="231F20"/>
                <w:spacing w:val="-5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practică/</w:t>
            </w:r>
          </w:p>
          <w:p>
            <w:pPr>
              <w:pStyle w:val="TableParagraph"/>
              <w:spacing w:line="232" w:lineRule="exact" w:before="11"/>
              <w:ind w:left="84" w:right="6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proiect</w:t>
            </w:r>
          </w:p>
        </w:tc>
        <w:tc>
          <w:tcPr>
            <w:tcW w:w="3251" w:type="dxa"/>
          </w:tcPr>
          <w:p>
            <w:pPr>
              <w:pStyle w:val="TableParagraph"/>
              <w:spacing w:line="243" w:lineRule="exact"/>
              <w:ind w:left="1063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Conținuturi</w:t>
            </w:r>
          </w:p>
        </w:tc>
        <w:tc>
          <w:tcPr>
            <w:tcW w:w="3681" w:type="dxa"/>
          </w:tcPr>
          <w:p>
            <w:pPr>
              <w:pStyle w:val="TableParagraph"/>
              <w:spacing w:line="243" w:lineRule="exact"/>
              <w:ind w:left="853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Competențe</w:t>
            </w:r>
            <w:r>
              <w:rPr>
                <w:b/>
                <w:color w:val="231F20"/>
                <w:spacing w:val="-10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speciﬁce</w:t>
            </w:r>
          </w:p>
        </w:tc>
        <w:tc>
          <w:tcPr>
            <w:tcW w:w="2686" w:type="dxa"/>
          </w:tcPr>
          <w:p>
            <w:pPr>
              <w:pStyle w:val="TableParagraph"/>
              <w:spacing w:line="243" w:lineRule="exact"/>
              <w:ind w:left="956" w:right="937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Resurse</w:t>
            </w:r>
          </w:p>
        </w:tc>
        <w:tc>
          <w:tcPr>
            <w:tcW w:w="3249" w:type="dxa"/>
          </w:tcPr>
          <w:p>
            <w:pPr>
              <w:pStyle w:val="TableParagraph"/>
              <w:spacing w:line="243" w:lineRule="exact"/>
              <w:ind w:left="1184" w:right="116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Evaluare</w:t>
            </w:r>
          </w:p>
        </w:tc>
      </w:tr>
      <w:tr>
        <w:trPr>
          <w:trHeight w:val="242" w:hRule="atLeast"/>
        </w:trPr>
        <w:tc>
          <w:tcPr>
            <w:tcW w:w="14709" w:type="dxa"/>
            <w:gridSpan w:val="5"/>
            <w:shd w:val="clear" w:color="auto" w:fill="DAEEF3"/>
          </w:tcPr>
          <w:p>
            <w:pPr>
              <w:pStyle w:val="TableParagraph"/>
              <w:spacing w:line="222" w:lineRule="exact"/>
              <w:ind w:left="5735" w:right="5716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Vedere</w:t>
            </w:r>
            <w:r>
              <w:rPr>
                <w:b/>
                <w:color w:val="231F20"/>
                <w:spacing w:val="-9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generală</w:t>
            </w:r>
            <w:r>
              <w:rPr>
                <w:b/>
                <w:color w:val="231F20"/>
                <w:spacing w:val="-9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asupra</w:t>
            </w:r>
            <w:r>
              <w:rPr>
                <w:b/>
                <w:color w:val="231F20"/>
                <w:spacing w:val="-8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disciplinei</w:t>
            </w:r>
          </w:p>
        </w:tc>
      </w:tr>
      <w:tr>
        <w:trPr>
          <w:trHeight w:val="509" w:hRule="atLeast"/>
        </w:trPr>
        <w:tc>
          <w:tcPr>
            <w:tcW w:w="1842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247" w:lineRule="exact"/>
              <w:ind w:left="14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-</w:t>
            </w:r>
          </w:p>
        </w:tc>
        <w:tc>
          <w:tcPr>
            <w:tcW w:w="3251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7" w:lineRule="exact"/>
              <w:ind w:left="61"/>
              <w:rPr>
                <w:sz w:val="22"/>
              </w:rPr>
            </w:pPr>
            <w:r>
              <w:rPr>
                <w:color w:val="231F20"/>
                <w:sz w:val="22"/>
              </w:rPr>
              <w:t>Prezentarea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manualului</w:t>
            </w:r>
          </w:p>
          <w:p>
            <w:pPr>
              <w:pStyle w:val="TableParagraph"/>
              <w:spacing w:line="232" w:lineRule="exact" w:before="11"/>
              <w:ind w:left="61"/>
              <w:rPr>
                <w:sz w:val="22"/>
              </w:rPr>
            </w:pPr>
            <w:r>
              <w:rPr>
                <w:color w:val="231F20"/>
                <w:sz w:val="22"/>
              </w:rPr>
              <w:t>Instructaj </w:t>
            </w:r>
            <w:r>
              <w:rPr>
                <w:color w:val="231F20"/>
                <w:spacing w:val="-4"/>
                <w:sz w:val="22"/>
              </w:rPr>
              <w:t>NSSM</w:t>
            </w:r>
          </w:p>
        </w:tc>
        <w:tc>
          <w:tcPr>
            <w:tcW w:w="3681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6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7" w:lineRule="exact"/>
              <w:ind w:left="61"/>
              <w:rPr>
                <w:sz w:val="22"/>
              </w:rPr>
            </w:pPr>
            <w:r>
              <w:rPr>
                <w:color w:val="231F20"/>
                <w:sz w:val="22"/>
              </w:rPr>
              <w:t>- test de evaluare </w:t>
            </w:r>
            <w:r>
              <w:rPr>
                <w:color w:val="231F20"/>
                <w:spacing w:val="-2"/>
                <w:sz w:val="22"/>
              </w:rPr>
              <w:t>inițială</w:t>
            </w:r>
          </w:p>
        </w:tc>
        <w:tc>
          <w:tcPr>
            <w:tcW w:w="3249" w:type="dxa"/>
            <w:tcBorders>
              <w:left w:val="single" w:sz="4" w:space="0" w:color="231F20"/>
            </w:tcBorders>
          </w:tcPr>
          <w:p>
            <w:pPr>
              <w:pStyle w:val="TableParagraph"/>
              <w:tabs>
                <w:tab w:pos="353" w:val="left" w:leader="none"/>
                <w:tab w:pos="1066" w:val="left" w:leader="none"/>
                <w:tab w:pos="2267" w:val="left" w:leader="none"/>
              </w:tabs>
              <w:spacing w:line="247" w:lineRule="exact"/>
              <w:ind w:left="61"/>
              <w:rPr>
                <w:sz w:val="22"/>
              </w:rPr>
            </w:pPr>
            <w:r>
              <w:rPr>
                <w:color w:val="010202"/>
                <w:spacing w:val="-10"/>
                <w:sz w:val="22"/>
              </w:rPr>
              <w:t>-</w:t>
            </w:r>
            <w:r>
              <w:rPr>
                <w:color w:val="010202"/>
                <w:sz w:val="22"/>
              </w:rPr>
              <w:tab/>
            </w:r>
            <w:r>
              <w:rPr>
                <w:color w:val="010202"/>
                <w:spacing w:val="-4"/>
                <w:sz w:val="22"/>
              </w:rPr>
              <w:t>probă</w:t>
            </w:r>
            <w:r>
              <w:rPr>
                <w:color w:val="010202"/>
                <w:sz w:val="22"/>
              </w:rPr>
              <w:tab/>
            </w:r>
            <w:r>
              <w:rPr>
                <w:color w:val="010202"/>
                <w:spacing w:val="-2"/>
                <w:sz w:val="22"/>
              </w:rPr>
              <w:t>scrisă/orală</w:t>
            </w:r>
            <w:r>
              <w:rPr>
                <w:color w:val="010202"/>
                <w:sz w:val="22"/>
              </w:rPr>
              <w:tab/>
            </w:r>
            <w:r>
              <w:rPr>
                <w:color w:val="010202"/>
                <w:spacing w:val="-2"/>
                <w:sz w:val="22"/>
              </w:rPr>
              <w:t>(evaluarea</w:t>
            </w:r>
          </w:p>
          <w:p>
            <w:pPr>
              <w:pStyle w:val="TableParagraph"/>
              <w:spacing w:line="243" w:lineRule="exact"/>
              <w:ind w:left="61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inițială)</w:t>
            </w:r>
          </w:p>
        </w:tc>
      </w:tr>
      <w:tr>
        <w:trPr>
          <w:trHeight w:val="242" w:hRule="atLeast"/>
        </w:trPr>
        <w:tc>
          <w:tcPr>
            <w:tcW w:w="14709" w:type="dxa"/>
            <w:gridSpan w:val="5"/>
            <w:shd w:val="clear" w:color="auto" w:fill="DAEEF3"/>
          </w:tcPr>
          <w:p>
            <w:pPr>
              <w:pStyle w:val="TableParagraph"/>
              <w:spacing w:line="222" w:lineRule="exact"/>
              <w:ind w:left="5735" w:right="5716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Clădiri</w:t>
            </w:r>
          </w:p>
        </w:tc>
      </w:tr>
      <w:tr>
        <w:trPr>
          <w:trHeight w:val="509" w:hRule="atLeast"/>
        </w:trPr>
        <w:tc>
          <w:tcPr>
            <w:tcW w:w="1842" w:type="dxa"/>
            <w:vMerge w:val="restart"/>
          </w:tcPr>
          <w:p>
            <w:pPr>
              <w:pStyle w:val="TableParagraph"/>
              <w:spacing w:line="247" w:lineRule="exact"/>
              <w:ind w:left="56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Portofoliul</w:t>
            </w:r>
          </w:p>
          <w:p>
            <w:pPr>
              <w:pStyle w:val="TableParagraph"/>
              <w:spacing w:line="249" w:lineRule="auto" w:before="11"/>
              <w:ind w:left="56"/>
              <w:rPr>
                <w:sz w:val="22"/>
              </w:rPr>
            </w:pPr>
            <w:r>
              <w:rPr>
                <w:color w:val="010202"/>
                <w:sz w:val="22"/>
              </w:rPr>
              <w:t>„Arhitectura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pe strada mea”</w:t>
            </w:r>
          </w:p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56" w:right="544"/>
              <w:rPr>
                <w:sz w:val="22"/>
              </w:rPr>
            </w:pPr>
            <w:r>
              <w:rPr>
                <w:color w:val="010202"/>
                <w:sz w:val="22"/>
              </w:rPr>
              <w:t>Macheta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unor </w:t>
            </w:r>
            <w:r>
              <w:rPr>
                <w:color w:val="010202"/>
                <w:spacing w:val="-2"/>
                <w:sz w:val="22"/>
              </w:rPr>
              <w:t>adăposturi preistorice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56" w:right="568"/>
              <w:rPr>
                <w:sz w:val="22"/>
              </w:rPr>
            </w:pPr>
            <w:r>
              <w:rPr>
                <w:color w:val="010202"/>
                <w:sz w:val="22"/>
              </w:rPr>
              <w:t>Macheta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unei </w:t>
            </w:r>
            <w:r>
              <w:rPr>
                <w:color w:val="010202"/>
                <w:spacing w:val="-2"/>
                <w:sz w:val="22"/>
              </w:rPr>
              <w:t>clădiri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/>
              <w:ind w:left="56" w:right="194"/>
              <w:rPr>
                <w:sz w:val="22"/>
              </w:rPr>
            </w:pPr>
            <w:r>
              <w:rPr>
                <w:color w:val="010202"/>
                <w:sz w:val="22"/>
              </w:rPr>
              <w:t>Poster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„Siguranța în</w:t>
            </w:r>
            <w:r>
              <w:rPr>
                <w:color w:val="010202"/>
                <w:spacing w:val="-3"/>
                <w:sz w:val="22"/>
              </w:rPr>
              <w:t> </w:t>
            </w:r>
            <w:r>
              <w:rPr>
                <w:color w:val="010202"/>
                <w:sz w:val="22"/>
              </w:rPr>
              <w:t>școala</w:t>
            </w:r>
            <w:r>
              <w:rPr>
                <w:color w:val="010202"/>
                <w:spacing w:val="-3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noastră”</w:t>
            </w:r>
          </w:p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56" w:right="446"/>
              <w:rPr>
                <w:sz w:val="22"/>
              </w:rPr>
            </w:pPr>
            <w:r>
              <w:rPr>
                <w:color w:val="010202"/>
                <w:sz w:val="22"/>
              </w:rPr>
              <w:t>Poster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„Clădiri </w:t>
            </w:r>
            <w:r>
              <w:rPr>
                <w:color w:val="010202"/>
                <w:spacing w:val="-2"/>
                <w:sz w:val="22"/>
              </w:rPr>
              <w:t>celebre”</w:t>
            </w:r>
          </w:p>
        </w:tc>
        <w:tc>
          <w:tcPr>
            <w:tcW w:w="3251" w:type="dxa"/>
          </w:tcPr>
          <w:p>
            <w:pPr>
              <w:pStyle w:val="TableParagraph"/>
              <w:spacing w:line="247" w:lineRule="exact"/>
              <w:ind w:left="56"/>
              <w:rPr>
                <w:sz w:val="22"/>
              </w:rPr>
            </w:pPr>
            <w:r>
              <w:rPr>
                <w:color w:val="010202"/>
                <w:sz w:val="22"/>
              </w:rPr>
              <w:t>Localitatea.</w:t>
            </w:r>
            <w:r>
              <w:rPr>
                <w:color w:val="010202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Tipuri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2"/>
                <w:sz w:val="22"/>
              </w:rPr>
              <w:t> clădiri</w:t>
            </w:r>
          </w:p>
        </w:tc>
        <w:tc>
          <w:tcPr>
            <w:tcW w:w="3681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517" w:val="left" w:leader="none"/>
              </w:tabs>
              <w:spacing w:line="249" w:lineRule="auto" w:before="0" w:after="0"/>
              <w:ind w:left="56" w:right="34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Executarea unor produse simple, pornind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la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o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ﬁșă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z w:val="22"/>
              </w:rPr>
              <w:t>tehnologică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z w:val="22"/>
              </w:rPr>
              <w:t>realizată cu sprijin din partea profesorului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92" w:val="left" w:leader="none"/>
              </w:tabs>
              <w:spacing w:line="249" w:lineRule="auto" w:before="0" w:after="0"/>
              <w:ind w:left="56" w:right="34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Utilizarea achiziţiilor de bază din matematică și știinţe pentru realizarea unui produs, în condiţii de eﬁcienţă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03" w:val="left" w:leader="none"/>
              </w:tabs>
              <w:spacing w:line="249" w:lineRule="auto" w:before="0" w:after="0"/>
              <w:ind w:left="56" w:right="34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Aprecierea calităţii produselor realizate din perspectiva </w:t>
            </w:r>
            <w:r>
              <w:rPr>
                <w:color w:val="010202"/>
                <w:sz w:val="22"/>
              </w:rPr>
              <w:t>reinvestirii beneﬁciilor obţinute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97" w:val="left" w:leader="none"/>
              </w:tabs>
              <w:spacing w:line="249" w:lineRule="auto" w:before="2" w:after="0"/>
              <w:ind w:left="56" w:right="33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Selectarea măsurilor de securitate în muncă, de prevenire și stingere a </w:t>
            </w:r>
            <w:r>
              <w:rPr>
                <w:color w:val="010202"/>
                <w:spacing w:val="-2"/>
                <w:sz w:val="22"/>
              </w:rPr>
              <w:t>incendiilor,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aplicabile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în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diverse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context</w:t>
            </w:r>
            <w:r>
              <w:rPr>
                <w:color w:val="010202"/>
                <w:spacing w:val="-2"/>
                <w:sz w:val="22"/>
              </w:rPr>
              <w:t>e</w:t>
            </w:r>
            <w:r>
              <w:rPr>
                <w:color w:val="010202"/>
                <w:spacing w:val="-2"/>
                <w:sz w:val="22"/>
              </w:rPr>
              <w:t> </w:t>
            </w:r>
            <w:r>
              <w:rPr>
                <w:color w:val="010202"/>
                <w:sz w:val="22"/>
              </w:rPr>
              <w:t>de activitate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506" w:val="left" w:leader="none"/>
              </w:tabs>
              <w:spacing w:line="249" w:lineRule="auto" w:before="3" w:after="0"/>
              <w:ind w:left="56" w:right="34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Identiﬁcarea de modalităţi </w:t>
            </w:r>
            <w:r>
              <w:rPr>
                <w:color w:val="010202"/>
                <w:sz w:val="22"/>
              </w:rPr>
              <w:t>pentru economisirea resurselor și </w:t>
            </w:r>
            <w:r>
              <w:rPr>
                <w:color w:val="010202"/>
                <w:sz w:val="22"/>
              </w:rPr>
              <w:t>pentru reutilizarea deșeurilor</w:t>
            </w:r>
          </w:p>
          <w:p>
            <w:pPr>
              <w:pStyle w:val="TableParagraph"/>
              <w:spacing w:line="249" w:lineRule="auto" w:before="3"/>
              <w:ind w:left="56" w:right="34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3.2. Realizarea unor activităţi/ </w:t>
            </w:r>
            <w:r>
              <w:rPr>
                <w:color w:val="010202"/>
                <w:sz w:val="22"/>
              </w:rPr>
              <w:t>produse inovative pe baza </w:t>
            </w:r>
            <w:r>
              <w:rPr>
                <w:color w:val="010202"/>
                <w:sz w:val="22"/>
              </w:rPr>
              <w:t>descompunerii, recompunerii, reutilizării creative </w:t>
            </w:r>
            <w:r>
              <w:rPr>
                <w:color w:val="010202"/>
                <w:sz w:val="22"/>
              </w:rPr>
              <w:t>a elementelor unor produse iniţiale date.</w:t>
            </w:r>
          </w:p>
          <w:p>
            <w:pPr>
              <w:pStyle w:val="TableParagraph"/>
              <w:spacing w:before="4"/>
              <w:ind w:left="56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3.1.</w:t>
            </w:r>
            <w:r>
              <w:rPr>
                <w:color w:val="010202"/>
                <w:spacing w:val="61"/>
                <w:w w:val="150"/>
                <w:sz w:val="22"/>
              </w:rPr>
              <w:t>   </w:t>
            </w:r>
            <w:r>
              <w:rPr>
                <w:color w:val="010202"/>
                <w:sz w:val="22"/>
              </w:rPr>
              <w:t>Argumentarea</w:t>
            </w:r>
            <w:r>
              <w:rPr>
                <w:color w:val="010202"/>
                <w:spacing w:val="66"/>
                <w:w w:val="150"/>
                <w:sz w:val="22"/>
              </w:rPr>
              <w:t>   </w:t>
            </w:r>
            <w:r>
              <w:rPr>
                <w:color w:val="010202"/>
                <w:spacing w:val="-2"/>
                <w:sz w:val="22"/>
              </w:rPr>
              <w:t>preferinţelor</w:t>
            </w:r>
          </w:p>
          <w:p>
            <w:pPr>
              <w:pStyle w:val="TableParagraph"/>
              <w:spacing w:line="260" w:lineRule="atLeast"/>
              <w:ind w:left="56" w:right="34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personale pentru activităţi/ </w:t>
            </w:r>
            <w:r>
              <w:rPr>
                <w:color w:val="010202"/>
                <w:sz w:val="22"/>
              </w:rPr>
              <w:t>meserii/ profesii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explorate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z w:val="22"/>
              </w:rPr>
              <w:t>prin</w:t>
            </w:r>
            <w:r>
              <w:rPr>
                <w:color w:val="010202"/>
                <w:spacing w:val="-3"/>
                <w:sz w:val="22"/>
              </w:rPr>
              <w:t> </w:t>
            </w:r>
            <w:r>
              <w:rPr>
                <w:color w:val="010202"/>
                <w:sz w:val="22"/>
              </w:rPr>
              <w:t>experienţa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directă</w:t>
            </w:r>
          </w:p>
        </w:tc>
        <w:tc>
          <w:tcPr>
            <w:tcW w:w="2686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80" w:val="left" w:leader="none"/>
              </w:tabs>
              <w:spacing w:line="247" w:lineRule="exact" w:before="0" w:after="0"/>
              <w:ind w:left="179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manual,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0" w:val="left" w:leader="none"/>
              </w:tabs>
              <w:spacing w:line="240" w:lineRule="auto" w:before="0" w:after="0"/>
              <w:ind w:left="179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manual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digital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0" w:val="left" w:leader="none"/>
              </w:tabs>
              <w:spacing w:line="240" w:lineRule="auto" w:before="0" w:after="0"/>
              <w:ind w:left="179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4"/>
                <w:sz w:val="22"/>
              </w:rPr>
              <w:t>enciclopedii</w:t>
            </w:r>
            <w:r>
              <w:rPr>
                <w:color w:val="010202"/>
                <w:spacing w:val="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tehnice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0" w:val="left" w:leader="none"/>
              </w:tabs>
              <w:spacing w:line="240" w:lineRule="auto" w:before="0" w:after="0"/>
              <w:ind w:left="179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ﬁlme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didactice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8" w:val="left" w:leader="none"/>
              </w:tabs>
              <w:spacing w:line="240" w:lineRule="auto" w:before="0" w:after="0"/>
              <w:ind w:left="56" w:right="34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materiale diverse pentru confecționarea machetei (carton, hârtie, adeziv, creioane colorate etc.)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0" w:val="left" w:leader="none"/>
              </w:tabs>
              <w:spacing w:line="240" w:lineRule="auto" w:before="0" w:after="0"/>
              <w:ind w:left="179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prezentări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0" w:val="left" w:leader="none"/>
              </w:tabs>
              <w:spacing w:line="240" w:lineRule="auto" w:before="0" w:after="0"/>
              <w:ind w:left="179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calculator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3" w:val="left" w:leader="none"/>
              </w:tabs>
              <w:spacing w:line="240" w:lineRule="auto" w:before="0" w:after="0"/>
              <w:ind w:left="56" w:right="36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aparate foto/telefoane cu </w:t>
            </w:r>
            <w:r>
              <w:rPr>
                <w:color w:val="010202"/>
                <w:spacing w:val="-2"/>
                <w:sz w:val="22"/>
              </w:rPr>
              <w:t>cameră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0" w:val="left" w:leader="none"/>
              </w:tabs>
              <w:spacing w:line="240" w:lineRule="auto" w:before="0" w:after="0"/>
              <w:ind w:left="179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unelte</w:t>
            </w:r>
            <w:r>
              <w:rPr>
                <w:color w:val="010202"/>
                <w:spacing w:val="-11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(foarfece,</w:t>
            </w:r>
            <w:r>
              <w:rPr>
                <w:color w:val="010202"/>
                <w:spacing w:val="-10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cutter</w:t>
            </w:r>
            <w:r>
              <w:rPr>
                <w:color w:val="010202"/>
                <w:spacing w:val="-10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etc.)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0" w:val="left" w:leader="none"/>
              </w:tabs>
              <w:spacing w:line="240" w:lineRule="auto" w:before="0" w:after="0"/>
              <w:ind w:left="179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instrumente</w:t>
            </w:r>
            <w:r>
              <w:rPr>
                <w:color w:val="010202"/>
                <w:spacing w:val="-10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de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desen</w:t>
            </w:r>
          </w:p>
        </w:tc>
        <w:tc>
          <w:tcPr>
            <w:tcW w:w="3249" w:type="dxa"/>
            <w:vMerge w:val="restart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82" w:val="left" w:leader="none"/>
              </w:tabs>
              <w:spacing w:line="247" w:lineRule="exact" w:before="0" w:after="0"/>
              <w:ind w:left="181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orală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82" w:val="left" w:leader="none"/>
              </w:tabs>
              <w:spacing w:line="240" w:lineRule="auto" w:before="0" w:after="0"/>
              <w:ind w:left="181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eseurilor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82" w:val="left" w:leader="none"/>
              </w:tabs>
              <w:spacing w:line="240" w:lineRule="auto" w:before="0" w:after="0"/>
              <w:ind w:left="181" w:right="0" w:hanging="126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evaluarea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ﬁșelor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lucru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80" w:val="left" w:leader="none"/>
              </w:tabs>
              <w:spacing w:line="240" w:lineRule="auto" w:before="0" w:after="0"/>
              <w:ind w:left="179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4"/>
                <w:sz w:val="22"/>
              </w:rPr>
              <w:t>evaluarea</w:t>
            </w:r>
            <w:r>
              <w:rPr>
                <w:color w:val="010202"/>
                <w:spacing w:val="6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portofoliului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82" w:val="left" w:leader="none"/>
              </w:tabs>
              <w:spacing w:line="240" w:lineRule="auto" w:before="0" w:after="0"/>
              <w:ind w:left="181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 posterelor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82" w:val="left" w:leader="none"/>
              </w:tabs>
              <w:spacing w:line="240" w:lineRule="auto" w:before="0" w:after="0"/>
              <w:ind w:left="181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 referatului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82" w:val="left" w:leader="none"/>
              </w:tabs>
              <w:spacing w:line="240" w:lineRule="auto" w:before="0" w:after="0"/>
              <w:ind w:left="181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 machetei</w:t>
            </w:r>
          </w:p>
        </w:tc>
      </w:tr>
      <w:tr>
        <w:trPr>
          <w:trHeight w:val="509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7" w:lineRule="exact"/>
              <w:ind w:left="56"/>
              <w:rPr>
                <w:sz w:val="22"/>
              </w:rPr>
            </w:pPr>
            <w:r>
              <w:rPr>
                <w:color w:val="010202"/>
                <w:sz w:val="22"/>
              </w:rPr>
              <w:t>Alcătuirea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z w:val="22"/>
              </w:rPr>
              <w:t>constructivă</w:t>
            </w:r>
            <w:r>
              <w:rPr>
                <w:color w:val="010202"/>
                <w:spacing w:val="-3"/>
                <w:sz w:val="22"/>
              </w:rPr>
              <w:t> </w:t>
            </w:r>
            <w:r>
              <w:rPr>
                <w:color w:val="010202"/>
                <w:sz w:val="22"/>
              </w:rPr>
              <w:t>a</w:t>
            </w:r>
            <w:r>
              <w:rPr>
                <w:color w:val="010202"/>
                <w:spacing w:val="-3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clădirilor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9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7" w:lineRule="exact"/>
              <w:ind w:left="56"/>
              <w:rPr>
                <w:sz w:val="22"/>
              </w:rPr>
            </w:pPr>
            <w:r>
              <w:rPr>
                <w:color w:val="010202"/>
                <w:sz w:val="22"/>
              </w:rPr>
              <w:t>Materiale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construcții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9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7" w:lineRule="exact"/>
              <w:ind w:left="56"/>
              <w:rPr>
                <w:sz w:val="22"/>
              </w:rPr>
            </w:pPr>
            <w:r>
              <w:rPr>
                <w:color w:val="010202"/>
                <w:sz w:val="22"/>
              </w:rPr>
              <w:t>Reguli de </w:t>
            </w:r>
            <w:r>
              <w:rPr>
                <w:color w:val="010202"/>
                <w:spacing w:val="-2"/>
                <w:sz w:val="22"/>
              </w:rPr>
              <w:t>urbanism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26" w:lineRule="exact"/>
              <w:ind w:left="56"/>
              <w:rPr>
                <w:sz w:val="22"/>
              </w:rPr>
            </w:pPr>
            <w:r>
              <w:rPr>
                <w:color w:val="010202"/>
                <w:sz w:val="22"/>
              </w:rPr>
              <w:t>Macheta.</w:t>
            </w:r>
            <w:r>
              <w:rPr>
                <w:color w:val="010202"/>
                <w:spacing w:val="-3"/>
                <w:sz w:val="22"/>
              </w:rPr>
              <w:t> </w:t>
            </w:r>
            <w:r>
              <w:rPr>
                <w:color w:val="010202"/>
                <w:sz w:val="22"/>
              </w:rPr>
              <w:t>Elemente</w:t>
            </w:r>
            <w:r>
              <w:rPr>
                <w:color w:val="010202"/>
                <w:spacing w:val="-2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2"/>
                <w:sz w:val="22"/>
              </w:rPr>
              <w:t> </w:t>
            </w:r>
            <w:r>
              <w:rPr>
                <w:color w:val="010202"/>
                <w:sz w:val="22"/>
              </w:rPr>
              <w:t>limbaj</w:t>
            </w:r>
            <w:r>
              <w:rPr>
                <w:color w:val="010202"/>
                <w:spacing w:val="-1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graﬁc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9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7" w:lineRule="exact"/>
              <w:ind w:left="56"/>
              <w:rPr>
                <w:sz w:val="22"/>
              </w:rPr>
            </w:pPr>
            <w:r>
              <w:rPr>
                <w:color w:val="010202"/>
                <w:sz w:val="22"/>
              </w:rPr>
              <w:t>Calitatea în construcții. </w:t>
            </w:r>
            <w:r>
              <w:rPr>
                <w:color w:val="010202"/>
                <w:spacing w:val="-2"/>
                <w:sz w:val="22"/>
              </w:rPr>
              <w:t>Siguranță</w:t>
            </w:r>
          </w:p>
          <w:p>
            <w:pPr>
              <w:pStyle w:val="TableParagraph"/>
              <w:spacing w:line="232" w:lineRule="exact" w:before="11"/>
              <w:ind w:left="56"/>
              <w:rPr>
                <w:sz w:val="22"/>
              </w:rPr>
            </w:pPr>
            <w:r>
              <w:rPr>
                <w:color w:val="010202"/>
                <w:sz w:val="22"/>
              </w:rPr>
              <w:t>și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securitate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z w:val="22"/>
              </w:rPr>
              <w:t>în</w:t>
            </w:r>
            <w:r>
              <w:rPr>
                <w:color w:val="010202"/>
                <w:spacing w:val="-3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construcții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3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/>
              <w:ind w:left="56"/>
              <w:rPr>
                <w:sz w:val="22"/>
              </w:rPr>
            </w:pPr>
            <w:r>
              <w:rPr>
                <w:color w:val="010202"/>
                <w:sz w:val="22"/>
              </w:rPr>
              <w:t>Tradițional</w:t>
            </w:r>
            <w:r>
              <w:rPr>
                <w:color w:val="010202"/>
                <w:spacing w:val="-11"/>
                <w:sz w:val="22"/>
              </w:rPr>
              <w:t> </w:t>
            </w:r>
            <w:r>
              <w:rPr>
                <w:color w:val="010202"/>
                <w:sz w:val="22"/>
              </w:rPr>
              <w:t>și</w:t>
            </w:r>
            <w:r>
              <w:rPr>
                <w:color w:val="010202"/>
                <w:spacing w:val="-12"/>
                <w:sz w:val="22"/>
              </w:rPr>
              <w:t> </w:t>
            </w:r>
            <w:r>
              <w:rPr>
                <w:color w:val="010202"/>
                <w:sz w:val="22"/>
              </w:rPr>
              <w:t>modern</w:t>
            </w:r>
            <w:r>
              <w:rPr>
                <w:color w:val="010202"/>
                <w:spacing w:val="-11"/>
                <w:sz w:val="22"/>
              </w:rPr>
              <w:t> </w:t>
            </w:r>
            <w:r>
              <w:rPr>
                <w:color w:val="010202"/>
                <w:sz w:val="22"/>
              </w:rPr>
              <w:t>în</w:t>
            </w:r>
            <w:r>
              <w:rPr>
                <w:color w:val="010202"/>
                <w:spacing w:val="-11"/>
                <w:sz w:val="22"/>
              </w:rPr>
              <w:t> </w:t>
            </w:r>
            <w:r>
              <w:rPr>
                <w:color w:val="010202"/>
                <w:sz w:val="22"/>
              </w:rPr>
              <w:t>domeniul </w:t>
            </w:r>
            <w:r>
              <w:rPr>
                <w:color w:val="010202"/>
                <w:spacing w:val="-2"/>
                <w:sz w:val="22"/>
              </w:rPr>
              <w:t>construcțiilor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9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7" w:lineRule="exact"/>
              <w:ind w:left="56"/>
              <w:rPr>
                <w:sz w:val="22"/>
              </w:rPr>
            </w:pPr>
            <w:r>
              <w:rPr>
                <w:color w:val="010202"/>
                <w:sz w:val="22"/>
              </w:rPr>
              <w:t>Activități,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ocupații,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meserii</w:t>
            </w:r>
          </w:p>
          <w:p>
            <w:pPr>
              <w:pStyle w:val="TableParagraph"/>
              <w:spacing w:line="232" w:lineRule="exact" w:before="11"/>
              <w:ind w:left="56"/>
              <w:rPr>
                <w:sz w:val="22"/>
              </w:rPr>
            </w:pPr>
            <w:r>
              <w:rPr>
                <w:color w:val="010202"/>
                <w:sz w:val="22"/>
              </w:rPr>
              <w:t>speciﬁce</w:t>
            </w:r>
            <w:r>
              <w:rPr>
                <w:color w:val="010202"/>
                <w:spacing w:val="-2"/>
                <w:sz w:val="22"/>
              </w:rPr>
              <w:t> </w:t>
            </w:r>
            <w:r>
              <w:rPr>
                <w:color w:val="010202"/>
                <w:sz w:val="22"/>
              </w:rPr>
              <w:t>în</w:t>
            </w:r>
            <w:r>
              <w:rPr>
                <w:color w:val="010202"/>
                <w:spacing w:val="-2"/>
                <w:sz w:val="22"/>
              </w:rPr>
              <w:t> </w:t>
            </w:r>
            <w:r>
              <w:rPr>
                <w:color w:val="010202"/>
                <w:sz w:val="22"/>
              </w:rPr>
              <w:t>d</w:t>
            </w:r>
            <w:r>
              <w:rPr>
                <w:color w:val="231F20"/>
                <w:sz w:val="22"/>
              </w:rPr>
              <w:t>omeniul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construcțiil</w:t>
            </w:r>
            <w:r>
              <w:rPr>
                <w:color w:val="231F20"/>
                <w:spacing w:val="-2"/>
                <w:sz w:val="22"/>
              </w:rPr>
              <w:t>or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4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/>
              <w:ind w:left="56" w:right="1538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Recapitulare </w:t>
            </w:r>
            <w:r>
              <w:rPr>
                <w:color w:val="010202"/>
                <w:sz w:val="22"/>
              </w:rPr>
              <w:t>Evaluare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sumativă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0" w:bottom="0" w:left="600" w:right="128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047616" id="docshapegroup10" coordorigin="0,8333" coordsize="16838,3573">
            <v:shape style="position:absolute;left:0;top:8333;width:16838;height:3573" type="#_x0000_t75" id="docshape11" stroked="false">
              <v:imagedata r:id="rId5" o:title=""/>
            </v:shape>
            <v:shape style="position:absolute;left:566;top:8333;width:15690;height:3062" type="#_x0000_t75" id="docshape12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0pt;margin-top:.001001pt;width:841.9pt;height:134.3pt;mso-position-horizontal-relative:page;mso-position-vertical-relative:page;z-index:-16047104" id="docshapegroup13" coordorigin="0,0" coordsize="16838,2686">
            <v:shape style="position:absolute;left:0;top:0;width:16838;height:2686" type="#_x0000_t75" id="docshape14" stroked="false">
              <v:imagedata r:id="rId7" o:title=""/>
            </v:shape>
            <v:shape style="position:absolute;left:566;top:566;width:15690;height:2119" type="#_x0000_t75" id="docshape15" stroked="false">
              <v:imagedata r:id="rId8" o:title=""/>
            </v:shape>
            <w10:wrap type="none"/>
          </v:group>
        </w:pict>
      </w:r>
      <w:r>
        <w:rPr/>
        <w:pict>
          <v:rect style="position:absolute;margin-left:613.5pt;margin-top:131.626999pt;width:154.450pt;height:10.001pt;mso-position-horizontal-relative:page;mso-position-vertical-relative:page;z-index:-16046592" id="docshape16" filled="true" fillcolor="#ffffff" stroked="false">
            <v:fill type="solid"/>
            <w10:wrap type="none"/>
          </v:rect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12"/>
        </w:r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2"/>
        <w:gridCol w:w="3251"/>
        <w:gridCol w:w="3681"/>
        <w:gridCol w:w="2686"/>
        <w:gridCol w:w="3249"/>
      </w:tblGrid>
      <w:tr>
        <w:trPr>
          <w:trHeight w:val="302" w:hRule="atLeast"/>
        </w:trPr>
        <w:tc>
          <w:tcPr>
            <w:tcW w:w="14709" w:type="dxa"/>
            <w:gridSpan w:val="5"/>
            <w:shd w:val="clear" w:color="auto" w:fill="DAEEF3"/>
          </w:tcPr>
          <w:p>
            <w:pPr>
              <w:pStyle w:val="TableParagraph"/>
              <w:spacing w:line="274" w:lineRule="exact" w:before="8"/>
              <w:ind w:left="5735" w:right="5716"/>
              <w:jc w:val="center"/>
              <w:rPr>
                <w:b/>
                <w:sz w:val="24"/>
              </w:rPr>
            </w:pPr>
            <w:r>
              <w:rPr>
                <w:b/>
                <w:color w:val="010202"/>
                <w:sz w:val="24"/>
              </w:rPr>
              <w:t>Rețele</w:t>
            </w:r>
            <w:r>
              <w:rPr>
                <w:b/>
                <w:color w:val="010202"/>
                <w:spacing w:val="-4"/>
                <w:sz w:val="24"/>
              </w:rPr>
              <w:t> </w:t>
            </w:r>
            <w:r>
              <w:rPr>
                <w:b/>
                <w:color w:val="010202"/>
                <w:sz w:val="24"/>
              </w:rPr>
              <w:t>de</w:t>
            </w:r>
            <w:r>
              <w:rPr>
                <w:b/>
                <w:color w:val="010202"/>
                <w:spacing w:val="-4"/>
                <w:sz w:val="24"/>
              </w:rPr>
              <w:t> </w:t>
            </w:r>
            <w:r>
              <w:rPr>
                <w:b/>
                <w:color w:val="010202"/>
                <w:spacing w:val="-2"/>
                <w:sz w:val="24"/>
              </w:rPr>
              <w:t>utilități</w:t>
            </w:r>
          </w:p>
        </w:tc>
      </w:tr>
      <w:tr>
        <w:trPr>
          <w:trHeight w:val="2668" w:hRule="atLeast"/>
        </w:trPr>
        <w:tc>
          <w:tcPr>
            <w:tcW w:w="1842" w:type="dxa"/>
            <w:vMerge w:val="restart"/>
          </w:tcPr>
          <w:p>
            <w:pPr>
              <w:pStyle w:val="TableParagraph"/>
              <w:spacing w:line="249" w:lineRule="auto" w:before="17"/>
              <w:ind w:left="80" w:right="217"/>
              <w:rPr>
                <w:sz w:val="22"/>
              </w:rPr>
            </w:pPr>
            <w:r>
              <w:rPr>
                <w:color w:val="231F20"/>
                <w:sz w:val="22"/>
              </w:rPr>
              <w:t>Proiectul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„Rețele de utilități într-o clădire </w:t>
            </w:r>
            <w:r>
              <w:rPr>
                <w:color w:val="231F20"/>
                <w:spacing w:val="-2"/>
                <w:sz w:val="22"/>
              </w:rPr>
              <w:t>modernă”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80" w:right="337"/>
              <w:rPr>
                <w:sz w:val="22"/>
              </w:rPr>
            </w:pPr>
            <w:r>
              <w:rPr>
                <w:color w:val="231F20"/>
                <w:sz w:val="22"/>
              </w:rPr>
              <w:t>Poster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„Aparate electrice,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reguli de amplasare și de utilizare în </w:t>
            </w:r>
            <w:r>
              <w:rPr>
                <w:color w:val="231F20"/>
                <w:spacing w:val="-2"/>
                <w:sz w:val="22"/>
              </w:rPr>
              <w:t>siguranță”</w:t>
            </w: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17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Rețeaua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apă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rețeaua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de </w:t>
            </w:r>
            <w:r>
              <w:rPr>
                <w:color w:val="231F20"/>
                <w:spacing w:val="-2"/>
                <w:sz w:val="22"/>
              </w:rPr>
              <w:t>canalizare</w:t>
            </w:r>
          </w:p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Rețeaua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gaze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rețeaua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de </w:t>
            </w:r>
            <w:r>
              <w:rPr>
                <w:color w:val="231F20"/>
                <w:spacing w:val="-2"/>
                <w:sz w:val="22"/>
              </w:rPr>
              <w:t>încălzire</w:t>
            </w:r>
          </w:p>
          <w:p>
            <w:pPr>
              <w:pStyle w:val="TableParagraph"/>
              <w:spacing w:line="528" w:lineRule="exact" w:before="49"/>
              <w:ind w:left="80" w:right="315"/>
              <w:rPr>
                <w:sz w:val="22"/>
              </w:rPr>
            </w:pPr>
            <w:r>
              <w:rPr>
                <w:color w:val="231F20"/>
                <w:sz w:val="22"/>
              </w:rPr>
              <w:t>Rețeaua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energie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electrică Rețeaua de telecomunicații</w:t>
            </w:r>
          </w:p>
        </w:tc>
        <w:tc>
          <w:tcPr>
            <w:tcW w:w="3681" w:type="dxa"/>
            <w:vMerge w:val="restart"/>
          </w:tcPr>
          <w:p>
            <w:pPr>
              <w:pStyle w:val="TableParagraph"/>
              <w:numPr>
                <w:ilvl w:val="1"/>
                <w:numId w:val="5"/>
              </w:numPr>
              <w:tabs>
                <w:tab w:pos="529" w:val="left" w:leader="none"/>
              </w:tabs>
              <w:spacing w:line="249" w:lineRule="auto" w:before="17" w:after="0"/>
              <w:ind w:left="80" w:right="57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Executarea unor produse simple, pornind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la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o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ﬁșă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tehnologică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realizată cu sprijin din partea profesorului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06" w:val="left" w:leader="none"/>
              </w:tabs>
              <w:spacing w:line="249" w:lineRule="auto" w:before="3" w:after="0"/>
              <w:ind w:left="80" w:right="58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Utilizarea achiziţiilor de bază din matematică și știinţe pentru realizarea unui produs, în condiţii de eﬁcienţă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11" w:val="left" w:leader="none"/>
              </w:tabs>
              <w:spacing w:line="249" w:lineRule="auto" w:before="2" w:after="0"/>
              <w:ind w:left="80" w:right="58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Aprecierea calităţii produselor realizate din perspectiva </w:t>
            </w:r>
            <w:r>
              <w:rPr>
                <w:color w:val="010202"/>
                <w:sz w:val="22"/>
              </w:rPr>
              <w:t>reinvestirii beneﬁciilor obţinute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09" w:val="left" w:leader="none"/>
              </w:tabs>
              <w:spacing w:line="249" w:lineRule="auto" w:before="3" w:after="0"/>
              <w:ind w:left="80" w:right="57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Selectarea măsurilor de securitate în</w:t>
            </w:r>
            <w:r>
              <w:rPr>
                <w:color w:val="010202"/>
                <w:spacing w:val="80"/>
                <w:sz w:val="22"/>
              </w:rPr>
              <w:t> </w:t>
            </w:r>
            <w:r>
              <w:rPr>
                <w:color w:val="010202"/>
                <w:sz w:val="22"/>
              </w:rPr>
              <w:t>muncă,</w:t>
            </w:r>
            <w:r>
              <w:rPr>
                <w:color w:val="010202"/>
                <w:spacing w:val="80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80"/>
                <w:sz w:val="22"/>
              </w:rPr>
              <w:t> </w:t>
            </w:r>
            <w:r>
              <w:rPr>
                <w:color w:val="010202"/>
                <w:sz w:val="22"/>
              </w:rPr>
              <w:t>prevenire</w:t>
            </w:r>
            <w:r>
              <w:rPr>
                <w:color w:val="010202"/>
                <w:spacing w:val="80"/>
                <w:sz w:val="22"/>
              </w:rPr>
              <w:t> </w:t>
            </w:r>
            <w:r>
              <w:rPr>
                <w:color w:val="010202"/>
                <w:sz w:val="22"/>
              </w:rPr>
              <w:t>și</w:t>
            </w:r>
            <w:r>
              <w:rPr>
                <w:color w:val="010202"/>
                <w:spacing w:val="80"/>
                <w:sz w:val="22"/>
              </w:rPr>
              <w:t> </w:t>
            </w:r>
            <w:r>
              <w:rPr>
                <w:color w:val="010202"/>
                <w:sz w:val="22"/>
              </w:rPr>
              <w:t>stingere</w:t>
            </w:r>
            <w:r>
              <w:rPr>
                <w:color w:val="010202"/>
                <w:spacing w:val="80"/>
                <w:sz w:val="22"/>
              </w:rPr>
              <w:t> </w:t>
            </w:r>
            <w:r>
              <w:rPr>
                <w:color w:val="010202"/>
                <w:sz w:val="22"/>
              </w:rPr>
              <w:t>a incendiilor, aplicabile în </w:t>
            </w:r>
            <w:r>
              <w:rPr>
                <w:color w:val="010202"/>
                <w:sz w:val="22"/>
              </w:rPr>
              <w:t>diverse contexte de activitate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18" w:val="left" w:leader="none"/>
              </w:tabs>
              <w:spacing w:line="249" w:lineRule="auto" w:before="4" w:after="0"/>
              <w:ind w:left="80" w:right="57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Identiﬁcarea de modalităţi </w:t>
            </w:r>
            <w:r>
              <w:rPr>
                <w:color w:val="010202"/>
                <w:sz w:val="22"/>
              </w:rPr>
              <w:t>pentru economisirea resurselor și </w:t>
            </w:r>
            <w:r>
              <w:rPr>
                <w:color w:val="010202"/>
                <w:sz w:val="22"/>
              </w:rPr>
              <w:t>pentru reutilizarea deșeurilor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823" w:val="left" w:leader="none"/>
              </w:tabs>
              <w:spacing w:line="249" w:lineRule="auto" w:before="2" w:after="0"/>
              <w:ind w:left="80" w:right="57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Argumentarea </w:t>
            </w:r>
            <w:r>
              <w:rPr>
                <w:color w:val="010202"/>
                <w:sz w:val="22"/>
              </w:rPr>
              <w:t>preferinţelor personale pentru activităţi/ </w:t>
            </w:r>
            <w:r>
              <w:rPr>
                <w:color w:val="010202"/>
                <w:sz w:val="22"/>
              </w:rPr>
              <w:t>meserii/ </w:t>
            </w:r>
            <w:r>
              <w:rPr>
                <w:color w:val="010202"/>
                <w:spacing w:val="-2"/>
                <w:sz w:val="22"/>
              </w:rPr>
              <w:t>profesii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explorate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prin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experienţa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direct</w:t>
            </w:r>
            <w:r>
              <w:rPr>
                <w:color w:val="010202"/>
                <w:spacing w:val="-2"/>
                <w:sz w:val="22"/>
              </w:rPr>
              <w:t>ă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521" w:val="left" w:leader="none"/>
              </w:tabs>
              <w:spacing w:line="249" w:lineRule="auto" w:before="3" w:after="0"/>
              <w:ind w:left="80" w:right="57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Realizarea unor </w:t>
            </w:r>
            <w:r>
              <w:rPr>
                <w:color w:val="010202"/>
                <w:sz w:val="22"/>
              </w:rPr>
              <w:t>activităţi/produse inovative pe baza </w:t>
            </w:r>
            <w:r>
              <w:rPr>
                <w:color w:val="010202"/>
                <w:sz w:val="22"/>
              </w:rPr>
              <w:t>descompunerii, recompunerii,</w:t>
            </w:r>
            <w:r>
              <w:rPr>
                <w:color w:val="010202"/>
                <w:spacing w:val="42"/>
                <w:sz w:val="22"/>
              </w:rPr>
              <w:t>  </w:t>
            </w:r>
            <w:r>
              <w:rPr>
                <w:color w:val="010202"/>
                <w:sz w:val="22"/>
              </w:rPr>
              <w:t>reutilizării</w:t>
            </w:r>
            <w:r>
              <w:rPr>
                <w:color w:val="010202"/>
                <w:spacing w:val="42"/>
                <w:sz w:val="22"/>
              </w:rPr>
              <w:t>  </w:t>
            </w:r>
            <w:r>
              <w:rPr>
                <w:color w:val="010202"/>
                <w:sz w:val="22"/>
              </w:rPr>
              <w:t>creative</w:t>
            </w:r>
            <w:r>
              <w:rPr>
                <w:color w:val="010202"/>
                <w:spacing w:val="139"/>
                <w:sz w:val="22"/>
              </w:rPr>
              <w:t> </w:t>
            </w:r>
            <w:r>
              <w:rPr>
                <w:color w:val="010202"/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3"/>
              <w:ind w:left="8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elementelor unor produse iniţiale </w:t>
            </w:r>
            <w:r>
              <w:rPr>
                <w:color w:val="010202"/>
                <w:spacing w:val="-4"/>
                <w:sz w:val="22"/>
              </w:rPr>
              <w:t>date</w:t>
            </w:r>
          </w:p>
        </w:tc>
        <w:tc>
          <w:tcPr>
            <w:tcW w:w="2686" w:type="dxa"/>
            <w:vMerge w:val="restart"/>
          </w:tcPr>
          <w:p>
            <w:pPr>
              <w:pStyle w:val="TableParagraph"/>
              <w:spacing w:before="17"/>
              <w:ind w:left="80"/>
              <w:rPr>
                <w:sz w:val="22"/>
              </w:rPr>
            </w:pPr>
            <w:r>
              <w:rPr>
                <w:color w:val="010202"/>
                <w:sz w:val="22"/>
              </w:rPr>
              <w:t>-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manual,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4" w:val="left" w:leader="none"/>
              </w:tabs>
              <w:spacing w:line="240" w:lineRule="auto" w:before="0" w:after="0"/>
              <w:ind w:left="203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manual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digital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4" w:val="left" w:leader="none"/>
              </w:tabs>
              <w:spacing w:line="240" w:lineRule="auto" w:before="0" w:after="0"/>
              <w:ind w:left="203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4"/>
                <w:sz w:val="22"/>
              </w:rPr>
              <w:t>enciclopedii</w:t>
            </w:r>
            <w:r>
              <w:rPr>
                <w:color w:val="010202"/>
                <w:spacing w:val="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tehnice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4" w:val="left" w:leader="none"/>
              </w:tabs>
              <w:spacing w:line="240" w:lineRule="auto" w:before="0" w:after="0"/>
              <w:ind w:left="203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ﬁlme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didactice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4" w:val="left" w:leader="none"/>
              </w:tabs>
              <w:spacing w:line="240" w:lineRule="auto" w:before="0" w:after="0"/>
              <w:ind w:left="203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catalog</w:t>
            </w:r>
            <w:r>
              <w:rPr>
                <w:color w:val="010202"/>
                <w:spacing w:val="-8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de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pictograme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4" w:val="left" w:leader="none"/>
              </w:tabs>
              <w:spacing w:line="240" w:lineRule="auto" w:before="0" w:after="0"/>
              <w:ind w:left="203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prezentări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4" w:val="left" w:leader="none"/>
              </w:tabs>
              <w:spacing w:line="240" w:lineRule="auto" w:before="0" w:after="0"/>
              <w:ind w:left="203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calculator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4" w:val="left" w:leader="none"/>
              </w:tabs>
              <w:spacing w:line="240" w:lineRule="auto" w:before="0" w:after="0"/>
              <w:ind w:left="203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instrumente</w:t>
            </w:r>
            <w:r>
              <w:rPr>
                <w:color w:val="010202"/>
                <w:spacing w:val="-10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de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desen</w:t>
            </w:r>
          </w:p>
        </w:tc>
        <w:tc>
          <w:tcPr>
            <w:tcW w:w="3249" w:type="dxa"/>
            <w:vMerge w:val="restart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05" w:val="left" w:leader="none"/>
              </w:tabs>
              <w:spacing w:line="240" w:lineRule="auto" w:before="17" w:after="0"/>
              <w:ind w:left="204" w:right="0" w:hanging="125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orală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5" w:val="left" w:leader="none"/>
              </w:tabs>
              <w:spacing w:line="240" w:lineRule="auto" w:before="0" w:after="0"/>
              <w:ind w:left="204" w:right="0" w:hanging="125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evaluarea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ﬁșelor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lucru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3" w:val="left" w:leader="none"/>
              </w:tabs>
              <w:spacing w:line="240" w:lineRule="auto" w:before="0" w:after="0"/>
              <w:ind w:left="202" w:right="0" w:hanging="123"/>
              <w:jc w:val="left"/>
              <w:rPr>
                <w:sz w:val="22"/>
              </w:rPr>
            </w:pPr>
            <w:r>
              <w:rPr>
                <w:color w:val="010202"/>
                <w:spacing w:val="-4"/>
                <w:sz w:val="22"/>
              </w:rPr>
              <w:t>evaluarea</w:t>
            </w:r>
            <w:r>
              <w:rPr>
                <w:color w:val="010202"/>
                <w:spacing w:val="6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proiectului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3" w:val="left" w:leader="none"/>
              </w:tabs>
              <w:spacing w:line="240" w:lineRule="auto" w:before="0" w:after="0"/>
              <w:ind w:left="202" w:right="0" w:hanging="123"/>
              <w:jc w:val="left"/>
              <w:rPr>
                <w:sz w:val="22"/>
              </w:rPr>
            </w:pPr>
            <w:r>
              <w:rPr>
                <w:color w:val="010202"/>
                <w:spacing w:val="-4"/>
                <w:sz w:val="22"/>
              </w:rPr>
              <w:t>evaluarea</w:t>
            </w:r>
            <w:r>
              <w:rPr>
                <w:color w:val="010202"/>
                <w:spacing w:val="6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posterului</w:t>
            </w:r>
          </w:p>
        </w:tc>
      </w:tr>
      <w:tr>
        <w:trPr>
          <w:trHeight w:val="3412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17"/>
              <w:ind w:left="80" w:right="1514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Recapitulare </w:t>
            </w:r>
            <w:r>
              <w:rPr>
                <w:color w:val="010202"/>
                <w:sz w:val="22"/>
              </w:rPr>
              <w:t>Evaluare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sumativă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0" w:bottom="0" w:left="600" w:right="128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046080" id="docshapegroup17" coordorigin="0,8333" coordsize="16838,3573">
            <v:shape style="position:absolute;left:0;top:8333;width:16838;height:3573" type="#_x0000_t75" id="docshape18" stroked="false">
              <v:imagedata r:id="rId5" o:title=""/>
            </v:shape>
            <v:shape style="position:absolute;left:566;top:8333;width:15690;height:3062" type="#_x0000_t75" id="docshape19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0pt;margin-top:.001001pt;width:841.9pt;height:134.3pt;mso-position-horizontal-relative:page;mso-position-vertical-relative:page;z-index:-16045568" id="docshapegroup20" coordorigin="0,0" coordsize="16838,2686">
            <v:shape style="position:absolute;left:0;top:0;width:16838;height:2686" type="#_x0000_t75" id="docshape21" stroked="false">
              <v:imagedata r:id="rId7" o:title=""/>
            </v:shape>
            <v:shape style="position:absolute;left:566;top:566;width:15690;height:2119" type="#_x0000_t75" id="docshape22" stroked="false">
              <v:imagedata r:id="rId8" o:title=""/>
            </v:shape>
            <w10:wrap type="none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6"/>
        </w:r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2"/>
        <w:gridCol w:w="3251"/>
        <w:gridCol w:w="3681"/>
        <w:gridCol w:w="2686"/>
        <w:gridCol w:w="3249"/>
      </w:tblGrid>
      <w:tr>
        <w:trPr>
          <w:trHeight w:val="369" w:hRule="atLeast"/>
        </w:trPr>
        <w:tc>
          <w:tcPr>
            <w:tcW w:w="14709" w:type="dxa"/>
            <w:gridSpan w:val="5"/>
            <w:shd w:val="clear" w:color="auto" w:fill="DAEEF3"/>
          </w:tcPr>
          <w:p>
            <w:pPr>
              <w:pStyle w:val="TableParagraph"/>
              <w:spacing w:before="42"/>
              <w:ind w:left="5735" w:right="5715"/>
              <w:jc w:val="center"/>
              <w:rPr>
                <w:b/>
                <w:sz w:val="24"/>
              </w:rPr>
            </w:pPr>
            <w:r>
              <w:rPr>
                <w:b/>
                <w:color w:val="010202"/>
                <w:spacing w:val="-2"/>
                <w:sz w:val="24"/>
              </w:rPr>
              <w:t>Locuința</w:t>
            </w:r>
          </w:p>
        </w:tc>
      </w:tr>
      <w:tr>
        <w:trPr>
          <w:trHeight w:val="887" w:hRule="atLeast"/>
        </w:trPr>
        <w:tc>
          <w:tcPr>
            <w:tcW w:w="1842" w:type="dxa"/>
            <w:vMerge w:val="restart"/>
          </w:tcPr>
          <w:p>
            <w:pPr>
              <w:pStyle w:val="TableParagraph"/>
              <w:spacing w:before="5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Proiectul</w:t>
            </w:r>
          </w:p>
          <w:p>
            <w:pPr>
              <w:pStyle w:val="TableParagraph"/>
              <w:spacing w:line="249" w:lineRule="auto" w:before="11"/>
              <w:ind w:right="402"/>
              <w:rPr>
                <w:sz w:val="22"/>
              </w:rPr>
            </w:pPr>
            <w:r>
              <w:rPr>
                <w:color w:val="231F20"/>
                <w:sz w:val="22"/>
              </w:rPr>
              <w:t>„Decoratori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cu </w:t>
            </w:r>
            <w:r>
              <w:rPr>
                <w:color w:val="231F20"/>
                <w:spacing w:val="-2"/>
                <w:sz w:val="22"/>
              </w:rPr>
              <w:t>stil”</w:t>
            </w:r>
          </w:p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 w:before="1"/>
              <w:ind w:right="194"/>
              <w:rPr>
                <w:sz w:val="22"/>
              </w:rPr>
            </w:pPr>
            <w:r>
              <w:rPr>
                <w:color w:val="231F20"/>
                <w:sz w:val="22"/>
              </w:rPr>
              <w:t>Macheta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„Căsuța </w:t>
            </w:r>
            <w:r>
              <w:rPr>
                <w:color w:val="231F20"/>
                <w:spacing w:val="-2"/>
                <w:sz w:val="22"/>
              </w:rPr>
              <w:t>piticilor”</w:t>
            </w:r>
          </w:p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right="340"/>
              <w:rPr>
                <w:sz w:val="22"/>
              </w:rPr>
            </w:pPr>
            <w:r>
              <w:rPr>
                <w:color w:val="231F20"/>
                <w:sz w:val="22"/>
              </w:rPr>
              <w:t>Machete de mobilier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pentru căsuța piticilor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right="544"/>
              <w:rPr>
                <w:sz w:val="22"/>
              </w:rPr>
            </w:pPr>
            <w:r>
              <w:rPr>
                <w:color w:val="231F20"/>
                <w:sz w:val="22"/>
              </w:rPr>
              <w:t>Rame de </w:t>
            </w:r>
            <w:r>
              <w:rPr>
                <w:color w:val="231F20"/>
                <w:spacing w:val="-2"/>
                <w:sz w:val="22"/>
              </w:rPr>
              <w:t>fotograﬁi</w:t>
            </w: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50"/>
              <w:rPr>
                <w:sz w:val="22"/>
              </w:rPr>
            </w:pPr>
            <w:r>
              <w:rPr>
                <w:color w:val="231F20"/>
                <w:sz w:val="22"/>
              </w:rPr>
              <w:t>Locuința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-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scheme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funcționale, amenajare și decorare</w:t>
            </w:r>
          </w:p>
        </w:tc>
        <w:tc>
          <w:tcPr>
            <w:tcW w:w="3681" w:type="dxa"/>
            <w:vMerge w:val="restart"/>
          </w:tcPr>
          <w:p>
            <w:pPr>
              <w:pStyle w:val="TableParagraph"/>
              <w:numPr>
                <w:ilvl w:val="1"/>
                <w:numId w:val="10"/>
              </w:numPr>
              <w:tabs>
                <w:tab w:pos="499" w:val="left" w:leader="none"/>
              </w:tabs>
              <w:spacing w:line="249" w:lineRule="auto" w:before="50" w:after="0"/>
              <w:ind w:left="113" w:right="276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Executarea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unor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produse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simple, pornind de la o ﬁșă tehnologică realizată cu spijin din partea </w:t>
            </w:r>
            <w:r>
              <w:rPr>
                <w:color w:val="010202"/>
                <w:spacing w:val="-2"/>
                <w:sz w:val="22"/>
              </w:rPr>
              <w:t>profesorului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99" w:val="left" w:leader="none"/>
              </w:tabs>
              <w:spacing w:line="249" w:lineRule="auto" w:before="4" w:after="0"/>
              <w:ind w:left="113" w:right="210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Utilizarea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achiziţiilor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bază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din matematică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z w:val="22"/>
              </w:rPr>
              <w:t>și</w:t>
            </w:r>
            <w:r>
              <w:rPr>
                <w:color w:val="010202"/>
                <w:spacing w:val="-10"/>
                <w:sz w:val="22"/>
              </w:rPr>
              <w:t> </w:t>
            </w:r>
            <w:r>
              <w:rPr>
                <w:color w:val="010202"/>
                <w:sz w:val="22"/>
              </w:rPr>
              <w:t>știinţe</w:t>
            </w:r>
            <w:r>
              <w:rPr>
                <w:color w:val="010202"/>
                <w:spacing w:val="-10"/>
                <w:sz w:val="22"/>
              </w:rPr>
              <w:t> </w:t>
            </w:r>
            <w:r>
              <w:rPr>
                <w:color w:val="010202"/>
                <w:sz w:val="22"/>
              </w:rPr>
              <w:t>pentru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z w:val="22"/>
              </w:rPr>
              <w:t>realizarea unui produs, în condiţii de eﬁcienţă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87" w:val="left" w:leader="none"/>
              </w:tabs>
              <w:spacing w:line="249" w:lineRule="auto" w:before="3" w:after="0"/>
              <w:ind w:left="113" w:right="399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Aprecierea calităţii produselor realizate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din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perspectiva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reinvestirii beneﬁciilor obţinute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499" w:val="left" w:leader="none"/>
              </w:tabs>
              <w:spacing w:line="249" w:lineRule="auto" w:before="2" w:after="0"/>
              <w:ind w:left="113" w:right="198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Selectarea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măsurilor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securitate în muncă, de prevenire și stingere</w:t>
            </w:r>
          </w:p>
          <w:p>
            <w:pPr>
              <w:pStyle w:val="TableParagraph"/>
              <w:spacing w:line="249" w:lineRule="auto" w:before="2"/>
              <w:rPr>
                <w:sz w:val="22"/>
              </w:rPr>
            </w:pPr>
            <w:r>
              <w:rPr>
                <w:color w:val="010202"/>
                <w:sz w:val="22"/>
              </w:rPr>
              <w:t>a</w:t>
            </w:r>
            <w:r>
              <w:rPr>
                <w:color w:val="010202"/>
                <w:spacing w:val="-12"/>
                <w:sz w:val="22"/>
              </w:rPr>
              <w:t> </w:t>
            </w:r>
            <w:r>
              <w:rPr>
                <w:color w:val="010202"/>
                <w:sz w:val="22"/>
              </w:rPr>
              <w:t>incendiilor,</w:t>
            </w:r>
            <w:r>
              <w:rPr>
                <w:color w:val="010202"/>
                <w:spacing w:val="-12"/>
                <w:sz w:val="22"/>
              </w:rPr>
              <w:t> </w:t>
            </w:r>
            <w:r>
              <w:rPr>
                <w:color w:val="010202"/>
                <w:sz w:val="22"/>
              </w:rPr>
              <w:t>aplicabile</w:t>
            </w:r>
            <w:r>
              <w:rPr>
                <w:color w:val="010202"/>
                <w:spacing w:val="-12"/>
                <w:sz w:val="22"/>
              </w:rPr>
              <w:t> </w:t>
            </w:r>
            <w:r>
              <w:rPr>
                <w:color w:val="010202"/>
                <w:sz w:val="22"/>
              </w:rPr>
              <w:t>în</w:t>
            </w:r>
            <w:r>
              <w:rPr>
                <w:color w:val="010202"/>
                <w:spacing w:val="-12"/>
                <w:sz w:val="22"/>
              </w:rPr>
              <w:t> </w:t>
            </w:r>
            <w:r>
              <w:rPr>
                <w:color w:val="010202"/>
                <w:sz w:val="22"/>
              </w:rPr>
              <w:t>diverse contexte de activitate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499" w:val="left" w:leader="none"/>
              </w:tabs>
              <w:spacing w:line="249" w:lineRule="auto" w:before="2" w:after="0"/>
              <w:ind w:left="113" w:right="233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Identiﬁcarea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modalităţi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pentru economisirea resurselor și pentru reutilizarea deșeurilor.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87" w:val="left" w:leader="none"/>
              </w:tabs>
              <w:spacing w:line="249" w:lineRule="auto" w:before="3" w:after="0"/>
              <w:ind w:left="113" w:right="490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Argumentarea preferinţelor personale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pentru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activităţi/meserii/ profesii explorate prin experienţa </w:t>
            </w:r>
            <w:r>
              <w:rPr>
                <w:color w:val="010202"/>
                <w:spacing w:val="-2"/>
                <w:sz w:val="22"/>
              </w:rPr>
              <w:t>directă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532" w:val="left" w:leader="none"/>
              </w:tabs>
              <w:spacing w:line="249" w:lineRule="auto" w:before="3" w:after="0"/>
              <w:ind w:left="113" w:right="90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Realizarea unor </w:t>
            </w:r>
            <w:r>
              <w:rPr>
                <w:color w:val="010202"/>
                <w:sz w:val="22"/>
              </w:rPr>
              <w:t>activităţi/produse inovative pe baza </w:t>
            </w:r>
            <w:r>
              <w:rPr>
                <w:color w:val="010202"/>
                <w:sz w:val="22"/>
              </w:rPr>
              <w:t>descompunerii, recompunerii, reutilizării creative </w:t>
            </w:r>
            <w:r>
              <w:rPr>
                <w:color w:val="010202"/>
                <w:sz w:val="22"/>
              </w:rPr>
              <w:t>a elementelor unor produse iniţiale date</w:t>
            </w:r>
          </w:p>
        </w:tc>
        <w:tc>
          <w:tcPr>
            <w:tcW w:w="2686" w:type="dxa"/>
            <w:vMerge w:val="restart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37" w:val="left" w:leader="none"/>
              </w:tabs>
              <w:spacing w:line="240" w:lineRule="auto" w:before="5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manual,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manual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digital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4"/>
                <w:sz w:val="22"/>
              </w:rPr>
              <w:t>enciclopedii</w:t>
            </w:r>
            <w:r>
              <w:rPr>
                <w:color w:val="010202"/>
                <w:spacing w:val="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tehnice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ﬁlme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didactice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7" w:val="left" w:leader="none"/>
              </w:tabs>
              <w:spacing w:line="240" w:lineRule="auto" w:before="0" w:after="0"/>
              <w:ind w:left="113" w:right="91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materiale diverse pentru confecționarea machetelor (carton, hârtie, adeziv, creioane colorate etc.)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prezentări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calculator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1" w:val="left" w:leader="none"/>
              </w:tabs>
              <w:spacing w:line="240" w:lineRule="auto" w:before="0" w:after="0"/>
              <w:ind w:left="230" w:right="0" w:hanging="118"/>
              <w:jc w:val="both"/>
              <w:rPr>
                <w:sz w:val="22"/>
              </w:rPr>
            </w:pPr>
            <w:r>
              <w:rPr>
                <w:color w:val="010202"/>
                <w:spacing w:val="-4"/>
                <w:sz w:val="22"/>
              </w:rPr>
              <w:t>unelte</w:t>
            </w:r>
            <w:r>
              <w:rPr>
                <w:color w:val="010202"/>
                <w:spacing w:val="-2"/>
                <w:sz w:val="22"/>
              </w:rPr>
              <w:t> </w:t>
            </w:r>
            <w:r>
              <w:rPr>
                <w:color w:val="010202"/>
                <w:spacing w:val="-4"/>
                <w:sz w:val="22"/>
              </w:rPr>
              <w:t>(foarfece,</w:t>
            </w:r>
            <w:r>
              <w:rPr>
                <w:color w:val="010202"/>
                <w:spacing w:val="-2"/>
                <w:sz w:val="22"/>
              </w:rPr>
              <w:t> </w:t>
            </w:r>
            <w:r>
              <w:rPr>
                <w:color w:val="010202"/>
                <w:spacing w:val="-4"/>
                <w:sz w:val="22"/>
              </w:rPr>
              <w:t>cutter</w:t>
            </w:r>
            <w:r>
              <w:rPr>
                <w:color w:val="010202"/>
                <w:spacing w:val="-1"/>
                <w:sz w:val="22"/>
              </w:rPr>
              <w:t> </w:t>
            </w:r>
            <w:r>
              <w:rPr>
                <w:color w:val="010202"/>
                <w:spacing w:val="-4"/>
                <w:sz w:val="22"/>
              </w:rPr>
              <w:t>etc.)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instrumente</w:t>
            </w:r>
            <w:r>
              <w:rPr>
                <w:color w:val="010202"/>
                <w:spacing w:val="-10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de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desen</w:t>
            </w:r>
          </w:p>
        </w:tc>
        <w:tc>
          <w:tcPr>
            <w:tcW w:w="3249" w:type="dxa"/>
            <w:vMerge w:val="restart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39" w:val="left" w:leader="none"/>
              </w:tabs>
              <w:spacing w:line="240" w:lineRule="auto" w:before="5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orală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evaluarea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ﬁșelor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lucru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 schemei funcționale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planului locuinței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 machetei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 proiectului</w:t>
            </w:r>
          </w:p>
        </w:tc>
      </w:tr>
      <w:tr>
        <w:trPr>
          <w:trHeight w:val="887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50"/>
              <w:rPr>
                <w:sz w:val="22"/>
              </w:rPr>
            </w:pPr>
            <w:r>
              <w:rPr>
                <w:color w:val="231F20"/>
                <w:sz w:val="22"/>
              </w:rPr>
              <w:t>Elemente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confort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ambiental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în </w:t>
            </w:r>
            <w:r>
              <w:rPr>
                <w:color w:val="231F20"/>
                <w:spacing w:val="-2"/>
                <w:sz w:val="22"/>
              </w:rPr>
              <w:t>locuință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7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50"/>
              <w:ind w:right="315"/>
              <w:rPr>
                <w:sz w:val="22"/>
              </w:rPr>
            </w:pPr>
            <w:r>
              <w:rPr>
                <w:color w:val="231F20"/>
                <w:sz w:val="22"/>
              </w:rPr>
              <w:t>Planul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locuinței.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Elemente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de limbaj graﬁc speciﬁc.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1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50"/>
              <w:ind w:right="315"/>
              <w:rPr>
                <w:sz w:val="22"/>
              </w:rPr>
            </w:pPr>
            <w:r>
              <w:rPr>
                <w:color w:val="231F20"/>
                <w:sz w:val="22"/>
              </w:rPr>
              <w:t>Activități,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ocupații,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meserii speciﬁce în domeniul amenajărilor interioare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2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50"/>
              <w:ind w:right="1481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Recapitulare </w:t>
            </w:r>
            <w:r>
              <w:rPr>
                <w:color w:val="010202"/>
                <w:sz w:val="22"/>
              </w:rPr>
              <w:t>Evaluare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sumativă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0" w:bottom="0" w:left="600" w:right="1280"/>
        </w:sectPr>
      </w:pPr>
    </w:p>
    <w:tbl>
      <w:tblPr>
        <w:tblW w:w="0" w:type="auto"/>
        <w:jc w:val="left"/>
        <w:tblInd w:w="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2"/>
        <w:gridCol w:w="3251"/>
        <w:gridCol w:w="3681"/>
        <w:gridCol w:w="2686"/>
        <w:gridCol w:w="3249"/>
      </w:tblGrid>
      <w:tr>
        <w:trPr>
          <w:trHeight w:val="373" w:hRule="atLeast"/>
        </w:trPr>
        <w:tc>
          <w:tcPr>
            <w:tcW w:w="14709" w:type="dxa"/>
            <w:gridSpan w:val="5"/>
            <w:shd w:val="clear" w:color="auto" w:fill="DAEEF3"/>
          </w:tcPr>
          <w:p>
            <w:pPr>
              <w:pStyle w:val="TableParagraph"/>
              <w:spacing w:before="35"/>
              <w:ind w:left="5735" w:right="5716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Școala</w:t>
            </w:r>
          </w:p>
        </w:tc>
      </w:tr>
      <w:tr>
        <w:trPr>
          <w:trHeight w:val="887" w:hRule="atLeast"/>
        </w:trPr>
        <w:tc>
          <w:tcPr>
            <w:tcW w:w="1842" w:type="dxa"/>
            <w:vMerge w:val="restart"/>
          </w:tcPr>
          <w:p>
            <w:pPr>
              <w:pStyle w:val="TableParagraph"/>
              <w:spacing w:line="249" w:lineRule="auto" w:before="40"/>
              <w:ind w:right="91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Proiect </w:t>
            </w:r>
            <w:r>
              <w:rPr>
                <w:color w:val="231F20"/>
                <w:sz w:val="22"/>
              </w:rPr>
              <w:t>„Lumea din curtea școlii”</w:t>
            </w:r>
          </w:p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 w:before="1"/>
              <w:ind w:right="91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Când </w:t>
            </w:r>
            <w:r>
              <w:rPr>
                <w:color w:val="231F20"/>
                <w:sz w:val="22"/>
              </w:rPr>
              <w:t>reciclarea devine artă - </w:t>
            </w:r>
            <w:r>
              <w:rPr>
                <w:color w:val="231F20"/>
                <w:spacing w:val="-2"/>
                <w:sz w:val="22"/>
              </w:rPr>
              <w:t>Tablou</w:t>
            </w:r>
          </w:p>
        </w:tc>
        <w:tc>
          <w:tcPr>
            <w:tcW w:w="3251" w:type="dxa"/>
          </w:tcPr>
          <w:p>
            <w:pPr>
              <w:pStyle w:val="TableParagraph"/>
              <w:tabs>
                <w:tab w:pos="919" w:val="left" w:leader="none"/>
                <w:tab w:pos="1213" w:val="left" w:leader="none"/>
                <w:tab w:pos="2092" w:val="left" w:leader="none"/>
              </w:tabs>
              <w:spacing w:line="249" w:lineRule="auto" w:before="40"/>
              <w:ind w:right="91" w:hanging="1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Școala</w:t>
            </w:r>
            <w:r>
              <w:rPr>
                <w:color w:val="231F20"/>
                <w:sz w:val="22"/>
              </w:rPr>
              <w:tab/>
            </w:r>
            <w:r>
              <w:rPr>
                <w:b/>
                <w:color w:val="231F20"/>
                <w:spacing w:val="-10"/>
                <w:sz w:val="22"/>
              </w:rPr>
              <w:t>-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color w:val="231F20"/>
                <w:spacing w:val="-2"/>
                <w:sz w:val="22"/>
              </w:rPr>
              <w:t>scheme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2"/>
                <w:sz w:val="22"/>
              </w:rPr>
              <w:t>funcționale, </w:t>
            </w:r>
            <w:r>
              <w:rPr>
                <w:color w:val="231F20"/>
                <w:sz w:val="22"/>
              </w:rPr>
              <w:t>amenajare și decorare</w:t>
            </w:r>
          </w:p>
        </w:tc>
        <w:tc>
          <w:tcPr>
            <w:tcW w:w="3681" w:type="dxa"/>
            <w:vMerge w:val="restart"/>
          </w:tcPr>
          <w:p>
            <w:pPr>
              <w:pStyle w:val="TableParagraph"/>
              <w:numPr>
                <w:ilvl w:val="1"/>
                <w:numId w:val="15"/>
              </w:numPr>
              <w:tabs>
                <w:tab w:pos="499" w:val="left" w:leader="none"/>
              </w:tabs>
              <w:spacing w:line="240" w:lineRule="auto" w:before="40" w:after="0"/>
              <w:ind w:left="113" w:right="270" w:firstLine="0"/>
              <w:jc w:val="left"/>
              <w:rPr>
                <w:color w:val="010202"/>
                <w:sz w:val="22"/>
              </w:rPr>
            </w:pPr>
            <w:r>
              <w:rPr>
                <w:color w:val="231F20"/>
                <w:sz w:val="22"/>
              </w:rPr>
              <w:t>Executarea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unor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produse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simple/ machete pornind de la o ﬁșă tehno- logică realizată cu sprijin din partea </w:t>
            </w:r>
            <w:r>
              <w:rPr>
                <w:color w:val="231F20"/>
                <w:spacing w:val="-2"/>
                <w:sz w:val="22"/>
              </w:rPr>
              <w:t>profesorului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499" w:val="left" w:leader="none"/>
              </w:tabs>
              <w:spacing w:line="240" w:lineRule="auto" w:before="0" w:after="0"/>
              <w:ind w:left="113" w:right="210" w:firstLine="0"/>
              <w:jc w:val="both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Utilizarea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achiziţiilor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bază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din matematică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şi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ştiinţe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pentru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realizarea unui produs, în condiţii de eﬁcienţă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487" w:val="left" w:leader="none"/>
              </w:tabs>
              <w:spacing w:line="240" w:lineRule="auto" w:before="0" w:after="0"/>
              <w:ind w:left="113" w:right="399" w:firstLine="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Aprecierea calității produselor realizate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din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perspectiva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reinvestirii beneﬁciilor obținute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499" w:val="left" w:leader="none"/>
              </w:tabs>
              <w:spacing w:line="240" w:lineRule="auto" w:before="0" w:after="0"/>
              <w:ind w:left="113" w:right="124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Selectarea măsurilor de securitate în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muncă,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prevenire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stingere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in- cendiilor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aplicabile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diverse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contexte de activitate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499" w:val="left" w:leader="none"/>
              </w:tabs>
              <w:spacing w:line="240" w:lineRule="auto" w:before="1" w:after="0"/>
              <w:ind w:left="113" w:right="100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Identiﬁcarea de modalități pentru economisirea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resurselor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și</w:t>
            </w:r>
            <w:r>
              <w:rPr>
                <w:b/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pentru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reuti- lizarea deșeurilor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87" w:val="left" w:leader="none"/>
              </w:tabs>
              <w:spacing w:line="249" w:lineRule="auto" w:before="11" w:after="0"/>
              <w:ind w:left="113" w:right="490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Argumentarea preferințelor personale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pentru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activităţi/meserii/ profesii explorate prin experienţa </w:t>
            </w:r>
            <w:r>
              <w:rPr>
                <w:color w:val="231F20"/>
                <w:spacing w:val="-2"/>
                <w:sz w:val="22"/>
              </w:rPr>
              <w:t>directă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99" w:val="left" w:leader="none"/>
              </w:tabs>
              <w:spacing w:line="249" w:lineRule="auto" w:before="3" w:after="0"/>
              <w:ind w:left="113" w:right="190" w:firstLine="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Realizarea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unor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activități/produse inovative pe baza descompunerii/ recompunerii/ reutilizării creative a elementelor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unor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produse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inițiale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date</w:t>
            </w:r>
          </w:p>
        </w:tc>
        <w:tc>
          <w:tcPr>
            <w:tcW w:w="2686" w:type="dxa"/>
            <w:vMerge w:val="restart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37" w:val="left" w:leader="none"/>
              </w:tabs>
              <w:spacing w:line="240" w:lineRule="auto" w:before="4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manual,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manual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digital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4"/>
                <w:sz w:val="22"/>
              </w:rPr>
              <w:t>enciclopedii</w:t>
            </w:r>
            <w:r>
              <w:rPr>
                <w:color w:val="010202"/>
                <w:spacing w:val="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tehnice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ﬁlme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didactice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8" w:val="left" w:leader="none"/>
              </w:tabs>
              <w:spacing w:line="240" w:lineRule="auto" w:before="0" w:after="0"/>
              <w:ind w:left="113" w:right="90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materiale diverse pentru confecționarea machetelor (carton, hârtie, adeziv, creioane colorate etc.)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prezentări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calculator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1" w:val="left" w:leader="none"/>
              </w:tabs>
              <w:spacing w:line="240" w:lineRule="auto" w:before="0" w:after="0"/>
              <w:ind w:left="230" w:right="0" w:hanging="118"/>
              <w:jc w:val="both"/>
              <w:rPr>
                <w:sz w:val="22"/>
              </w:rPr>
            </w:pPr>
            <w:r>
              <w:rPr>
                <w:color w:val="010202"/>
                <w:spacing w:val="-4"/>
                <w:sz w:val="22"/>
              </w:rPr>
              <w:t>unelte</w:t>
            </w:r>
            <w:r>
              <w:rPr>
                <w:color w:val="010202"/>
                <w:spacing w:val="-2"/>
                <w:sz w:val="22"/>
              </w:rPr>
              <w:t> </w:t>
            </w:r>
            <w:r>
              <w:rPr>
                <w:color w:val="010202"/>
                <w:spacing w:val="-4"/>
                <w:sz w:val="22"/>
              </w:rPr>
              <w:t>(foarfece,</w:t>
            </w:r>
            <w:r>
              <w:rPr>
                <w:color w:val="010202"/>
                <w:spacing w:val="-2"/>
                <w:sz w:val="22"/>
              </w:rPr>
              <w:t> </w:t>
            </w:r>
            <w:r>
              <w:rPr>
                <w:color w:val="010202"/>
                <w:spacing w:val="-4"/>
                <w:sz w:val="22"/>
              </w:rPr>
              <w:t>cutter</w:t>
            </w:r>
            <w:r>
              <w:rPr>
                <w:color w:val="010202"/>
                <w:spacing w:val="-1"/>
                <w:sz w:val="22"/>
              </w:rPr>
              <w:t> </w:t>
            </w:r>
            <w:r>
              <w:rPr>
                <w:color w:val="010202"/>
                <w:spacing w:val="-4"/>
                <w:sz w:val="22"/>
              </w:rPr>
              <w:t>etc.)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instrumente</w:t>
            </w:r>
            <w:r>
              <w:rPr>
                <w:color w:val="010202"/>
                <w:spacing w:val="-10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de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desen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ruletă</w:t>
            </w:r>
          </w:p>
        </w:tc>
        <w:tc>
          <w:tcPr>
            <w:tcW w:w="3249" w:type="dxa"/>
            <w:vMerge w:val="restart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39" w:val="left" w:leader="none"/>
              </w:tabs>
              <w:spacing w:line="240" w:lineRule="auto" w:before="4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orală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evaluarea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ﬁșelor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lucru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 schemei funcționale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11" w:val="left" w:leader="none"/>
                <w:tab w:pos="413" w:val="left" w:leader="none"/>
                <w:tab w:pos="1466" w:val="left" w:leader="none"/>
                <w:tab w:pos="2543" w:val="left" w:leader="none"/>
              </w:tabs>
              <w:spacing w:line="240" w:lineRule="auto" w:before="0" w:after="0"/>
              <w:ind w:left="412" w:right="0" w:hanging="300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</w:t>
            </w:r>
            <w:r>
              <w:rPr>
                <w:color w:val="010202"/>
                <w:sz w:val="22"/>
              </w:rPr>
              <w:tab/>
            </w:r>
            <w:r>
              <w:rPr>
                <w:color w:val="010202"/>
                <w:spacing w:val="-2"/>
                <w:sz w:val="22"/>
              </w:rPr>
              <w:t>planurilor</w:t>
            </w:r>
            <w:r>
              <w:rPr>
                <w:color w:val="010202"/>
                <w:sz w:val="22"/>
              </w:rPr>
              <w:tab/>
            </w:r>
            <w:r>
              <w:rPr>
                <w:color w:val="010202"/>
                <w:spacing w:val="-2"/>
                <w:sz w:val="22"/>
              </w:rPr>
              <w:t>(școlii,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clasei)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 machetei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 proiectului</w:t>
            </w:r>
          </w:p>
        </w:tc>
      </w:tr>
      <w:tr>
        <w:trPr>
          <w:trHeight w:val="887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40"/>
              <w:rPr>
                <w:sz w:val="22"/>
              </w:rPr>
            </w:pPr>
            <w:r>
              <w:rPr>
                <w:color w:val="231F20"/>
                <w:sz w:val="22"/>
              </w:rPr>
              <w:t>Planul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școlii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al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clasei.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Elemente de limbaj graﬁc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4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40"/>
              <w:ind w:right="1481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Recapitulare </w:t>
            </w:r>
            <w:r>
              <w:rPr>
                <w:color w:val="010202"/>
                <w:sz w:val="22"/>
              </w:rPr>
              <w:t>Evaluare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sumativă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045056" id="docshapegroup26" coordorigin="0,8333" coordsize="16838,3573">
            <v:shape style="position:absolute;left:0;top:8333;width:16838;height:3573" type="#_x0000_t75" id="docshape27" stroked="false">
              <v:imagedata r:id="rId5" o:title=""/>
            </v:shape>
            <v:shape style="position:absolute;left:566;top:8333;width:15690;height:3062" type="#_x0000_t75" id="docshape28" stroked="false">
              <v:imagedata r:id="rId6" o:title="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headerReference w:type="default" r:id="rId9"/>
          <w:pgSz w:w="16840" w:h="11910" w:orient="landscape"/>
          <w:pgMar w:header="0" w:footer="0" w:top="2700" w:bottom="0" w:left="600" w:right="1280"/>
        </w:sectPr>
      </w:pPr>
    </w:p>
    <w:tbl>
      <w:tblPr>
        <w:tblW w:w="0" w:type="auto"/>
        <w:jc w:val="left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2"/>
        <w:gridCol w:w="3251"/>
        <w:gridCol w:w="3681"/>
        <w:gridCol w:w="2686"/>
        <w:gridCol w:w="3249"/>
      </w:tblGrid>
      <w:tr>
        <w:trPr>
          <w:trHeight w:val="369" w:hRule="atLeast"/>
        </w:trPr>
        <w:tc>
          <w:tcPr>
            <w:tcW w:w="14709" w:type="dxa"/>
            <w:gridSpan w:val="5"/>
            <w:shd w:val="clear" w:color="auto" w:fill="DAEEF3"/>
          </w:tcPr>
          <w:p>
            <w:pPr>
              <w:pStyle w:val="TableParagraph"/>
              <w:spacing w:before="32"/>
              <w:ind w:left="5735" w:right="57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Transporturi</w:t>
            </w:r>
          </w:p>
        </w:tc>
      </w:tr>
      <w:tr>
        <w:trPr>
          <w:trHeight w:val="359" w:hRule="atLeast"/>
        </w:trPr>
        <w:tc>
          <w:tcPr>
            <w:tcW w:w="1842" w:type="dxa"/>
            <w:vMerge w:val="restart"/>
          </w:tcPr>
          <w:p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Investigație</w:t>
            </w:r>
          </w:p>
          <w:p>
            <w:pPr>
              <w:pStyle w:val="TableParagraph"/>
              <w:spacing w:line="249" w:lineRule="auto" w:before="11"/>
              <w:ind w:right="194"/>
              <w:rPr>
                <w:sz w:val="22"/>
              </w:rPr>
            </w:pPr>
            <w:r>
              <w:rPr>
                <w:color w:val="231F20"/>
                <w:sz w:val="22"/>
              </w:rPr>
              <w:t>„Turist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țara </w:t>
            </w:r>
            <w:r>
              <w:rPr>
                <w:color w:val="231F20"/>
                <w:spacing w:val="-4"/>
                <w:sz w:val="22"/>
              </w:rPr>
              <w:t>mea”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/>
              <w:ind w:right="145"/>
              <w:rPr>
                <w:sz w:val="22"/>
              </w:rPr>
            </w:pPr>
            <w:r>
              <w:rPr>
                <w:color w:val="231F20"/>
                <w:sz w:val="22"/>
              </w:rPr>
              <w:t>Poster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„Obiective </w:t>
            </w:r>
            <w:r>
              <w:rPr>
                <w:color w:val="231F20"/>
                <w:spacing w:val="-2"/>
                <w:sz w:val="22"/>
              </w:rPr>
              <w:t>turistice”</w:t>
            </w:r>
          </w:p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right="502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Macheta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unei intersecții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din </w:t>
            </w:r>
            <w:r>
              <w:rPr>
                <w:color w:val="231F20"/>
                <w:spacing w:val="-2"/>
                <w:sz w:val="22"/>
              </w:rPr>
              <w:t>localitate</w:t>
            </w:r>
          </w:p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right="710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Desene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ale biletelor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de </w:t>
            </w:r>
            <w:r>
              <w:rPr>
                <w:color w:val="231F20"/>
                <w:spacing w:val="-2"/>
                <w:sz w:val="22"/>
              </w:rPr>
              <w:t>călătorie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rPr>
                <w:sz w:val="22"/>
              </w:rPr>
            </w:pPr>
            <w:r>
              <w:rPr>
                <w:color w:val="231F20"/>
                <w:sz w:val="22"/>
              </w:rPr>
              <w:t>Portofoliul „Cel mai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util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mijloc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de </w:t>
            </w:r>
            <w:r>
              <w:rPr>
                <w:color w:val="231F20"/>
                <w:spacing w:val="-2"/>
                <w:sz w:val="22"/>
              </w:rPr>
              <w:t>transport”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right="499"/>
              <w:rPr>
                <w:sz w:val="22"/>
              </w:rPr>
            </w:pPr>
            <w:r>
              <w:rPr>
                <w:color w:val="231F20"/>
                <w:sz w:val="22"/>
              </w:rPr>
              <w:t>Macheta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unui mijloc de </w:t>
            </w:r>
            <w:r>
              <w:rPr>
                <w:color w:val="231F20"/>
                <w:spacing w:val="-2"/>
                <w:sz w:val="22"/>
              </w:rPr>
              <w:t>transport</w:t>
            </w:r>
          </w:p>
        </w:tc>
        <w:tc>
          <w:tcPr>
            <w:tcW w:w="3251" w:type="dxa"/>
          </w:tcPr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color w:val="231F20"/>
                <w:sz w:val="22"/>
              </w:rPr>
              <w:t>Căi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mijloace de </w:t>
            </w:r>
            <w:r>
              <w:rPr>
                <w:color w:val="231F20"/>
                <w:spacing w:val="-2"/>
                <w:sz w:val="22"/>
              </w:rPr>
              <w:t>transport</w:t>
            </w:r>
          </w:p>
        </w:tc>
        <w:tc>
          <w:tcPr>
            <w:tcW w:w="3681" w:type="dxa"/>
            <w:vMerge w:val="restart"/>
          </w:tcPr>
          <w:p>
            <w:pPr>
              <w:pStyle w:val="TableParagraph"/>
              <w:numPr>
                <w:ilvl w:val="1"/>
                <w:numId w:val="20"/>
              </w:numPr>
              <w:tabs>
                <w:tab w:pos="499" w:val="left" w:leader="none"/>
              </w:tabs>
              <w:spacing w:line="249" w:lineRule="auto" w:before="40" w:after="0"/>
              <w:ind w:left="113" w:right="276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Executarea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unor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produse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simple, pornind de la o ﬁșă tehnologică realizată cu sprijin din partea </w:t>
            </w:r>
            <w:r>
              <w:rPr>
                <w:color w:val="010202"/>
                <w:spacing w:val="-2"/>
                <w:sz w:val="22"/>
              </w:rPr>
              <w:t>profesorului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499" w:val="left" w:leader="none"/>
              </w:tabs>
              <w:spacing w:line="249" w:lineRule="auto" w:before="4" w:after="0"/>
              <w:ind w:left="113" w:right="210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Utilizarea</w:t>
            </w:r>
            <w:r>
              <w:rPr>
                <w:color w:val="010202"/>
                <w:spacing w:val="-6"/>
                <w:sz w:val="22"/>
              </w:rPr>
              <w:t> </w:t>
            </w:r>
            <w:r>
              <w:rPr>
                <w:color w:val="010202"/>
                <w:sz w:val="22"/>
              </w:rPr>
              <w:t>achiziţiilor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bază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din matematică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z w:val="22"/>
              </w:rPr>
              <w:t>și</w:t>
            </w:r>
            <w:r>
              <w:rPr>
                <w:color w:val="010202"/>
                <w:spacing w:val="-10"/>
                <w:sz w:val="22"/>
              </w:rPr>
              <w:t> </w:t>
            </w:r>
            <w:r>
              <w:rPr>
                <w:color w:val="010202"/>
                <w:sz w:val="22"/>
              </w:rPr>
              <w:t>știinţe</w:t>
            </w:r>
            <w:r>
              <w:rPr>
                <w:color w:val="010202"/>
                <w:spacing w:val="-10"/>
                <w:sz w:val="22"/>
              </w:rPr>
              <w:t> </w:t>
            </w:r>
            <w:r>
              <w:rPr>
                <w:color w:val="010202"/>
                <w:sz w:val="22"/>
              </w:rPr>
              <w:t>pentru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z w:val="22"/>
              </w:rPr>
              <w:t>realizarea unui produs, în condiţii de eﬁcienţă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487" w:val="left" w:leader="none"/>
              </w:tabs>
              <w:spacing w:line="249" w:lineRule="auto" w:before="3" w:after="0"/>
              <w:ind w:left="113" w:right="399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Aprecierea calităţii produselor realizate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din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perspectiva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reinvestirii beneﬁciilor obţinute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99" w:val="left" w:leader="none"/>
              </w:tabs>
              <w:spacing w:line="249" w:lineRule="auto" w:before="2" w:after="0"/>
              <w:ind w:left="113" w:right="198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Selectarea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măsurilor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securitate în muncă, de prevenire și stingere</w:t>
            </w:r>
          </w:p>
          <w:p>
            <w:pPr>
              <w:pStyle w:val="TableParagraph"/>
              <w:spacing w:line="249" w:lineRule="auto" w:before="2"/>
              <w:rPr>
                <w:sz w:val="22"/>
              </w:rPr>
            </w:pPr>
            <w:r>
              <w:rPr>
                <w:color w:val="010202"/>
                <w:sz w:val="22"/>
              </w:rPr>
              <w:t>a</w:t>
            </w:r>
            <w:r>
              <w:rPr>
                <w:color w:val="010202"/>
                <w:spacing w:val="-12"/>
                <w:sz w:val="22"/>
              </w:rPr>
              <w:t> </w:t>
            </w:r>
            <w:r>
              <w:rPr>
                <w:color w:val="010202"/>
                <w:sz w:val="22"/>
              </w:rPr>
              <w:t>incendiilor,</w:t>
            </w:r>
            <w:r>
              <w:rPr>
                <w:color w:val="010202"/>
                <w:spacing w:val="-12"/>
                <w:sz w:val="22"/>
              </w:rPr>
              <w:t> </w:t>
            </w:r>
            <w:r>
              <w:rPr>
                <w:color w:val="010202"/>
                <w:sz w:val="22"/>
              </w:rPr>
              <w:t>aplicabile</w:t>
            </w:r>
            <w:r>
              <w:rPr>
                <w:color w:val="010202"/>
                <w:spacing w:val="-12"/>
                <w:sz w:val="22"/>
              </w:rPr>
              <w:t> </w:t>
            </w:r>
            <w:r>
              <w:rPr>
                <w:color w:val="010202"/>
                <w:sz w:val="22"/>
              </w:rPr>
              <w:t>în</w:t>
            </w:r>
            <w:r>
              <w:rPr>
                <w:color w:val="010202"/>
                <w:spacing w:val="-12"/>
                <w:sz w:val="22"/>
              </w:rPr>
              <w:t> </w:t>
            </w:r>
            <w:r>
              <w:rPr>
                <w:color w:val="010202"/>
                <w:sz w:val="22"/>
              </w:rPr>
              <w:t>diverse contexte de activitate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99" w:val="left" w:leader="none"/>
              </w:tabs>
              <w:spacing w:line="249" w:lineRule="auto" w:before="2" w:after="0"/>
              <w:ind w:left="113" w:right="233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Identiﬁcarea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modalităţi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pentru economisirea resurselor și pentru reutilizarea deșeurilor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487" w:val="left" w:leader="none"/>
              </w:tabs>
              <w:spacing w:line="249" w:lineRule="auto" w:before="3" w:after="0"/>
              <w:ind w:left="113" w:right="435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Argumentarea preferinţelor personale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pentru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activităţi/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meserii/ profesii explorate prin experienţa </w:t>
            </w:r>
            <w:r>
              <w:rPr>
                <w:color w:val="010202"/>
                <w:spacing w:val="-2"/>
                <w:sz w:val="22"/>
              </w:rPr>
              <w:t>directă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499" w:val="left" w:leader="none"/>
              </w:tabs>
              <w:spacing w:line="249" w:lineRule="auto" w:before="3" w:after="0"/>
              <w:ind w:left="113" w:right="190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Realizarea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unor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activităţi/produse inovative pe baza descompunerii, recompunerii, reutilizării creative a elementelor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unor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produse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iniţiale</w:t>
            </w:r>
            <w:r>
              <w:rPr>
                <w:color w:val="010202"/>
                <w:spacing w:val="-5"/>
                <w:sz w:val="22"/>
              </w:rPr>
              <w:t> </w:t>
            </w:r>
            <w:r>
              <w:rPr>
                <w:color w:val="010202"/>
                <w:sz w:val="22"/>
              </w:rPr>
              <w:t>date</w:t>
            </w:r>
          </w:p>
        </w:tc>
        <w:tc>
          <w:tcPr>
            <w:tcW w:w="2686" w:type="dxa"/>
            <w:vMerge w:val="restart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37" w:val="left" w:leader="none"/>
              </w:tabs>
              <w:spacing w:line="240" w:lineRule="auto" w:before="4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manual,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manual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digital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4"/>
                <w:sz w:val="22"/>
              </w:rPr>
              <w:t>enciclopedii</w:t>
            </w:r>
            <w:r>
              <w:rPr>
                <w:color w:val="010202"/>
                <w:spacing w:val="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tehnice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ﬁlme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didactice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7" w:val="left" w:leader="none"/>
              </w:tabs>
              <w:spacing w:line="240" w:lineRule="auto" w:before="0" w:after="0"/>
              <w:ind w:left="113" w:right="91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materiale diverse pentru confecționarea machetei (carton, hârtie, adeziv, creioane colorate etc.)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semne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circulație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prezentări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calculator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instrumente</w:t>
            </w:r>
            <w:r>
              <w:rPr>
                <w:color w:val="010202"/>
                <w:spacing w:val="-10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de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desen</w:t>
            </w:r>
          </w:p>
        </w:tc>
        <w:tc>
          <w:tcPr>
            <w:tcW w:w="3249" w:type="dxa"/>
            <w:vMerge w:val="restart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39" w:val="left" w:leader="none"/>
              </w:tabs>
              <w:spacing w:line="240" w:lineRule="auto" w:before="4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orală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evaluarea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ﬁșelor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lucru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investigației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 posterului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 machetelor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9" w:val="left" w:leader="none"/>
              </w:tabs>
              <w:spacing w:line="240" w:lineRule="auto" w:before="0" w:after="0"/>
              <w:ind w:left="113" w:right="92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evaluarea</w:t>
            </w:r>
            <w:r>
              <w:rPr>
                <w:color w:val="010202"/>
                <w:spacing w:val="8"/>
                <w:sz w:val="22"/>
              </w:rPr>
              <w:t> </w:t>
            </w:r>
            <w:r>
              <w:rPr>
                <w:color w:val="010202"/>
                <w:sz w:val="22"/>
              </w:rPr>
              <w:t>desenelor</w:t>
            </w:r>
            <w:r>
              <w:rPr>
                <w:color w:val="010202"/>
                <w:spacing w:val="8"/>
                <w:sz w:val="22"/>
              </w:rPr>
              <w:t> </w:t>
            </w:r>
            <w:r>
              <w:rPr>
                <w:color w:val="010202"/>
                <w:sz w:val="22"/>
              </w:rPr>
              <w:t>biletelor</w:t>
            </w:r>
            <w:r>
              <w:rPr>
                <w:color w:val="010202"/>
                <w:spacing w:val="8"/>
                <w:sz w:val="22"/>
              </w:rPr>
              <w:t> </w:t>
            </w:r>
            <w:r>
              <w:rPr>
                <w:color w:val="010202"/>
                <w:sz w:val="22"/>
              </w:rPr>
              <w:t>de </w:t>
            </w:r>
            <w:r>
              <w:rPr>
                <w:color w:val="010202"/>
                <w:spacing w:val="-2"/>
                <w:sz w:val="22"/>
              </w:rPr>
              <w:t>călătorie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portofoliului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 referatului</w:t>
            </w:r>
          </w:p>
        </w:tc>
      </w:tr>
      <w:tr>
        <w:trPr>
          <w:trHeight w:val="359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color w:val="231F20"/>
                <w:sz w:val="22"/>
              </w:rPr>
              <w:t>Educație </w:t>
            </w:r>
            <w:r>
              <w:rPr>
                <w:color w:val="231F20"/>
                <w:spacing w:val="-2"/>
                <w:sz w:val="22"/>
              </w:rPr>
              <w:t>stradală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1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color w:val="231F20"/>
                <w:sz w:val="22"/>
              </w:rPr>
              <w:t>Calitatea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serviciilor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transport</w:t>
            </w:r>
          </w:p>
          <w:p>
            <w:pPr>
              <w:pStyle w:val="TableParagraph"/>
              <w:spacing w:line="249" w:lineRule="auto" w:before="11"/>
              <w:ind w:right="315"/>
              <w:rPr>
                <w:sz w:val="22"/>
              </w:rPr>
            </w:pPr>
            <w:r>
              <w:rPr>
                <w:color w:val="231F20"/>
                <w:sz w:val="22"/>
              </w:rPr>
              <w:t>și a serviciilor poștale. Siguranță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securitate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în </w:t>
            </w:r>
            <w:r>
              <w:rPr>
                <w:color w:val="231F20"/>
                <w:spacing w:val="-2"/>
                <w:sz w:val="22"/>
              </w:rPr>
              <w:t>transporturi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40"/>
              <w:ind w:right="315"/>
              <w:rPr>
                <w:sz w:val="22"/>
              </w:rPr>
            </w:pPr>
            <w:r>
              <w:rPr>
                <w:color w:val="231F20"/>
                <w:sz w:val="22"/>
              </w:rPr>
              <w:t>Tradițional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modern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în </w:t>
            </w:r>
            <w:r>
              <w:rPr>
                <w:color w:val="231F20"/>
                <w:spacing w:val="-2"/>
                <w:sz w:val="22"/>
              </w:rPr>
              <w:t>transporturi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color w:val="231F20"/>
                <w:sz w:val="22"/>
              </w:rPr>
              <w:t>Activități,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ocupații,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meserii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în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231F20"/>
                <w:sz w:val="22"/>
              </w:rPr>
              <w:t>serviciile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transport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8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40"/>
              <w:ind w:right="1481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Recapitulare </w:t>
            </w:r>
            <w:r>
              <w:rPr>
                <w:color w:val="010202"/>
                <w:sz w:val="22"/>
              </w:rPr>
              <w:t>Evaluare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sumativă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044544" id="docshapegroup29" coordorigin="0,8333" coordsize="16838,3573">
            <v:shape style="position:absolute;left:0;top:8333;width:16838;height:3573" type="#_x0000_t75" id="docshape30" stroked="false">
              <v:imagedata r:id="rId5" o:title=""/>
            </v:shape>
            <v:shape style="position:absolute;left:566;top:8333;width:15690;height:3062" type="#_x0000_t75" id="docshape31" stroked="false">
              <v:imagedata r:id="rId6" o:title="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0" w:top="2760" w:bottom="0" w:left="600" w:right="128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044032" id="docshapegroup32" coordorigin="0,8333" coordsize="16838,3573">
            <v:shape style="position:absolute;left:0;top:8333;width:16838;height:3573" type="#_x0000_t75" id="docshape33" stroked="false">
              <v:imagedata r:id="rId5" o:title=""/>
            </v:shape>
            <v:shape style="position:absolute;left:566;top:8333;width:15690;height:3062" type="#_x0000_t75" id="docshape34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0pt;margin-top:.001001pt;width:841.9pt;height:134.3pt;mso-position-horizontal-relative:page;mso-position-vertical-relative:page;z-index:-16043520" id="docshapegroup35" coordorigin="0,0" coordsize="16838,2686">
            <v:shape style="position:absolute;left:0;top:0;width:16838;height:2686" type="#_x0000_t75" id="docshape36" stroked="false">
              <v:imagedata r:id="rId7" o:title=""/>
            </v:shape>
            <v:shape style="position:absolute;left:566;top:566;width:15690;height:2119" type="#_x0000_t75" id="docshape37" stroked="false">
              <v:imagedata r:id="rId8" o:title=""/>
            </v:shape>
            <w10:wrap type="none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2"/>
        <w:gridCol w:w="3251"/>
        <w:gridCol w:w="3681"/>
        <w:gridCol w:w="2686"/>
        <w:gridCol w:w="3249"/>
      </w:tblGrid>
      <w:tr>
        <w:trPr>
          <w:trHeight w:val="369" w:hRule="atLeast"/>
        </w:trPr>
        <w:tc>
          <w:tcPr>
            <w:tcW w:w="14709" w:type="dxa"/>
            <w:gridSpan w:val="5"/>
            <w:shd w:val="clear" w:color="auto" w:fill="DAEEF3"/>
          </w:tcPr>
          <w:p>
            <w:pPr>
              <w:pStyle w:val="TableParagraph"/>
              <w:spacing w:before="42"/>
              <w:ind w:left="5735" w:right="5716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Soluții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protejare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mediului</w:t>
            </w:r>
          </w:p>
        </w:tc>
      </w:tr>
      <w:tr>
        <w:trPr>
          <w:trHeight w:val="887" w:hRule="atLeast"/>
        </w:trPr>
        <w:tc>
          <w:tcPr>
            <w:tcW w:w="1842" w:type="dxa"/>
            <w:vMerge w:val="restart"/>
          </w:tcPr>
          <w:p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Portofoliul</w:t>
            </w:r>
          </w:p>
          <w:p>
            <w:pPr>
              <w:pStyle w:val="TableParagraph"/>
              <w:spacing w:line="249" w:lineRule="auto" w:before="11"/>
              <w:rPr>
                <w:sz w:val="22"/>
              </w:rPr>
            </w:pPr>
            <w:r>
              <w:rPr>
                <w:color w:val="231F20"/>
                <w:sz w:val="22"/>
              </w:rPr>
              <w:t>„Ghid ilustrat de economisire a utilităților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acasă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și la școală”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/>
              <w:ind w:right="643"/>
              <w:rPr>
                <w:sz w:val="22"/>
              </w:rPr>
            </w:pPr>
            <w:r>
              <w:rPr>
                <w:color w:val="231F20"/>
                <w:sz w:val="22"/>
              </w:rPr>
              <w:t>Postere de </w:t>
            </w:r>
            <w:r>
              <w:rPr>
                <w:color w:val="231F20"/>
                <w:spacing w:val="-2"/>
                <w:sz w:val="22"/>
              </w:rPr>
              <w:t>informare </w:t>
            </w:r>
            <w:r>
              <w:rPr>
                <w:color w:val="231F20"/>
                <w:sz w:val="22"/>
              </w:rPr>
              <w:t>cu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privire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la</w:t>
            </w:r>
          </w:p>
          <w:p>
            <w:pPr>
              <w:pStyle w:val="TableParagraph"/>
              <w:spacing w:line="249" w:lineRule="auto" w:before="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economisirea resurselor</w:t>
            </w:r>
          </w:p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right="84"/>
              <w:rPr>
                <w:sz w:val="22"/>
              </w:rPr>
            </w:pPr>
            <w:r>
              <w:rPr>
                <w:color w:val="231F20"/>
                <w:sz w:val="22"/>
              </w:rPr>
              <w:t>Macheta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„Grădina </w:t>
            </w:r>
            <w:r>
              <w:rPr>
                <w:color w:val="231F20"/>
                <w:spacing w:val="-2"/>
                <w:sz w:val="22"/>
              </w:rPr>
              <w:t>piticilor”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right="143"/>
              <w:rPr>
                <w:sz w:val="22"/>
              </w:rPr>
            </w:pPr>
            <w:r>
              <w:rPr>
                <w:color w:val="231F20"/>
                <w:sz w:val="22"/>
              </w:rPr>
              <w:t>Flori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realizate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din </w:t>
            </w:r>
            <w:r>
              <w:rPr>
                <w:color w:val="231F20"/>
                <w:spacing w:val="-2"/>
                <w:sz w:val="22"/>
              </w:rPr>
              <w:t>PET-uri</w:t>
            </w:r>
          </w:p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rPr>
                <w:sz w:val="22"/>
              </w:rPr>
            </w:pPr>
            <w:r>
              <w:rPr>
                <w:color w:val="231F20"/>
                <w:sz w:val="22"/>
              </w:rPr>
              <w:t>Breloc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-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bicicleta din sârmă</w:t>
            </w: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50"/>
              <w:ind w:right="315"/>
              <w:rPr>
                <w:sz w:val="22"/>
              </w:rPr>
            </w:pPr>
            <w:r>
              <w:rPr>
                <w:color w:val="231F20"/>
                <w:sz w:val="22"/>
              </w:rPr>
              <w:t>Spații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verzi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(amenajare, </w:t>
            </w:r>
            <w:r>
              <w:rPr>
                <w:color w:val="231F20"/>
                <w:spacing w:val="-2"/>
                <w:sz w:val="22"/>
              </w:rPr>
              <w:t>întreținere)</w:t>
            </w:r>
          </w:p>
        </w:tc>
        <w:tc>
          <w:tcPr>
            <w:tcW w:w="3681" w:type="dxa"/>
            <w:vMerge w:val="restart"/>
          </w:tcPr>
          <w:p>
            <w:pPr>
              <w:pStyle w:val="TableParagraph"/>
              <w:numPr>
                <w:ilvl w:val="1"/>
                <w:numId w:val="25"/>
              </w:numPr>
              <w:tabs>
                <w:tab w:pos="544" w:val="left" w:leader="none"/>
              </w:tabs>
              <w:spacing w:line="240" w:lineRule="auto" w:before="50" w:after="0"/>
              <w:ind w:left="113" w:right="90" w:firstLine="0"/>
              <w:jc w:val="both"/>
              <w:rPr>
                <w:color w:val="010202"/>
                <w:sz w:val="22"/>
              </w:rPr>
            </w:pPr>
            <w:r>
              <w:rPr>
                <w:color w:val="231F20"/>
                <w:sz w:val="22"/>
              </w:rPr>
              <w:t>Executarea unor produse simple/ machete pornind de la o ﬁșă tehnolo- gică realizată cu sprijin din partea pro- </w:t>
            </w:r>
            <w:r>
              <w:rPr>
                <w:color w:val="231F20"/>
                <w:spacing w:val="-2"/>
                <w:sz w:val="22"/>
              </w:rPr>
              <w:t>fesorului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526" w:val="left" w:leader="none"/>
              </w:tabs>
              <w:spacing w:line="240" w:lineRule="auto" w:before="0" w:after="0"/>
              <w:ind w:left="113" w:right="91" w:firstLine="0"/>
              <w:jc w:val="both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Utilizarea achiziţiilor de bază din matematică şi ştiinţe pentru realizarea unui produs, în condiţii de eﬁcienţă</w:t>
            </w:r>
          </w:p>
          <w:p>
            <w:pPr>
              <w:pStyle w:val="TableParagraph"/>
              <w:ind w:right="91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2.2. Identiﬁcarea de modalități </w:t>
            </w:r>
            <w:r>
              <w:rPr>
                <w:color w:val="231F20"/>
                <w:sz w:val="22"/>
              </w:rPr>
              <w:t>pentru economisirea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resurselor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și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pentru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reuti- lizarea deșeurilor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23" w:val="left" w:leader="none"/>
              </w:tabs>
              <w:spacing w:line="249" w:lineRule="auto" w:before="11" w:after="0"/>
              <w:ind w:left="113" w:right="90" w:firstLine="0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Argumentarea </w:t>
            </w:r>
            <w:r>
              <w:rPr>
                <w:color w:val="231F20"/>
                <w:sz w:val="22"/>
              </w:rPr>
              <w:t>preferințelor personale pentru </w:t>
            </w:r>
            <w:r>
              <w:rPr>
                <w:color w:val="231F20"/>
                <w:sz w:val="22"/>
              </w:rPr>
              <w:t>activităţi/meserii/ profesii explorate prin </w:t>
            </w:r>
            <w:r>
              <w:rPr>
                <w:color w:val="231F20"/>
                <w:sz w:val="22"/>
              </w:rPr>
              <w:t>experienţa </w:t>
            </w:r>
            <w:r>
              <w:rPr>
                <w:color w:val="231F20"/>
                <w:spacing w:val="-2"/>
                <w:sz w:val="22"/>
              </w:rPr>
              <w:t>directă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532" w:val="left" w:leader="none"/>
              </w:tabs>
              <w:spacing w:line="249" w:lineRule="auto" w:before="4" w:after="0"/>
              <w:ind w:left="113" w:right="90" w:firstLine="0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Realizarea unor </w:t>
            </w:r>
            <w:r>
              <w:rPr>
                <w:color w:val="231F20"/>
                <w:sz w:val="22"/>
              </w:rPr>
              <w:t>activități/produse inovative pe baza </w:t>
            </w:r>
            <w:r>
              <w:rPr>
                <w:color w:val="231F20"/>
                <w:sz w:val="22"/>
              </w:rPr>
              <w:t>descompunerii/ recompunerii/ reutilizării creative </w:t>
            </w:r>
            <w:r>
              <w:rPr>
                <w:color w:val="231F20"/>
                <w:sz w:val="22"/>
              </w:rPr>
              <w:t>a elementelor unor produse inițiale date</w:t>
            </w:r>
          </w:p>
        </w:tc>
        <w:tc>
          <w:tcPr>
            <w:tcW w:w="2686" w:type="dxa"/>
            <w:vMerge w:val="restart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37" w:val="left" w:leader="none"/>
              </w:tabs>
              <w:spacing w:line="240" w:lineRule="auto" w:before="5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manual,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manual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digital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4"/>
                <w:sz w:val="22"/>
              </w:rPr>
              <w:t>enciclopedii</w:t>
            </w:r>
            <w:r>
              <w:rPr>
                <w:color w:val="010202"/>
                <w:spacing w:val="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tehnice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ﬁlme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didactice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27" w:val="left" w:leader="none"/>
              </w:tabs>
              <w:spacing w:line="240" w:lineRule="auto" w:before="0" w:after="0"/>
              <w:ind w:left="113" w:right="91" w:firstLine="0"/>
              <w:jc w:val="both"/>
              <w:rPr>
                <w:sz w:val="22"/>
              </w:rPr>
            </w:pPr>
            <w:r>
              <w:rPr>
                <w:color w:val="010202"/>
                <w:sz w:val="22"/>
              </w:rPr>
              <w:t>materiale diverse pentru confecționarea machetei (carton, hârtie, adeziv, creioane colorate etc.)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both"/>
              <w:rPr>
                <w:sz w:val="22"/>
              </w:rPr>
            </w:pPr>
            <w:r>
              <w:rPr>
                <w:color w:val="010202"/>
                <w:spacing w:val="-8"/>
                <w:sz w:val="22"/>
              </w:rPr>
              <w:t>PET-</w:t>
            </w:r>
            <w:r>
              <w:rPr>
                <w:color w:val="010202"/>
                <w:spacing w:val="-5"/>
                <w:sz w:val="22"/>
              </w:rPr>
              <w:t>uri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prezentări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calculator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instrumente</w:t>
            </w:r>
            <w:r>
              <w:rPr>
                <w:color w:val="010202"/>
                <w:spacing w:val="-10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de</w:t>
            </w:r>
            <w:r>
              <w:rPr>
                <w:color w:val="010202"/>
                <w:spacing w:val="-9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desen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1" w:val="left" w:leader="none"/>
              </w:tabs>
              <w:spacing w:line="240" w:lineRule="auto" w:before="0" w:after="0"/>
              <w:ind w:left="230" w:right="0" w:hanging="118"/>
              <w:jc w:val="left"/>
              <w:rPr>
                <w:sz w:val="22"/>
              </w:rPr>
            </w:pPr>
            <w:r>
              <w:rPr>
                <w:color w:val="010202"/>
                <w:spacing w:val="-4"/>
                <w:sz w:val="22"/>
              </w:rPr>
              <w:t>unelte</w:t>
            </w:r>
            <w:r>
              <w:rPr>
                <w:color w:val="010202"/>
                <w:spacing w:val="-2"/>
                <w:sz w:val="22"/>
              </w:rPr>
              <w:t> </w:t>
            </w:r>
            <w:r>
              <w:rPr>
                <w:color w:val="010202"/>
                <w:spacing w:val="-4"/>
                <w:sz w:val="22"/>
              </w:rPr>
              <w:t>(foarfece,</w:t>
            </w:r>
            <w:r>
              <w:rPr>
                <w:color w:val="010202"/>
                <w:spacing w:val="-2"/>
                <w:sz w:val="22"/>
              </w:rPr>
              <w:t> </w:t>
            </w:r>
            <w:r>
              <w:rPr>
                <w:color w:val="010202"/>
                <w:spacing w:val="-4"/>
                <w:sz w:val="22"/>
              </w:rPr>
              <w:t>cutter</w:t>
            </w:r>
            <w:r>
              <w:rPr>
                <w:color w:val="010202"/>
                <w:spacing w:val="-1"/>
                <w:sz w:val="22"/>
              </w:rPr>
              <w:t> </w:t>
            </w:r>
            <w:r>
              <w:rPr>
                <w:color w:val="010202"/>
                <w:spacing w:val="-4"/>
                <w:sz w:val="22"/>
              </w:rPr>
              <w:t>etc.)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7" w:val="left" w:leader="none"/>
              </w:tabs>
              <w:spacing w:line="240" w:lineRule="auto" w:before="1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prospecte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pliante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albume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cu</w:t>
            </w:r>
            <w:r>
              <w:rPr>
                <w:color w:val="010202"/>
                <w:spacing w:val="-7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fotograﬁi</w:t>
            </w:r>
          </w:p>
        </w:tc>
        <w:tc>
          <w:tcPr>
            <w:tcW w:w="3249" w:type="dxa"/>
            <w:vMerge w:val="restart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39" w:val="left" w:leader="none"/>
              </w:tabs>
              <w:spacing w:line="240" w:lineRule="auto" w:before="5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orală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evaluarea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ﬁșelor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z w:val="22"/>
              </w:rPr>
              <w:t>de</w:t>
            </w:r>
            <w:r>
              <w:rPr>
                <w:color w:val="010202"/>
                <w:spacing w:val="-13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lucru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24"/>
              <w:jc w:val="left"/>
              <w:rPr>
                <w:sz w:val="22"/>
              </w:rPr>
            </w:pPr>
            <w:r>
              <w:rPr>
                <w:color w:val="010202"/>
                <w:spacing w:val="-4"/>
                <w:sz w:val="22"/>
              </w:rPr>
              <w:t>evaluarea</w:t>
            </w:r>
            <w:r>
              <w:rPr>
                <w:color w:val="010202"/>
                <w:spacing w:val="6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portofoliului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 posterelor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 machetei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5" w:val="left" w:leader="none"/>
              </w:tabs>
              <w:spacing w:line="240" w:lineRule="auto" w:before="0" w:after="0"/>
              <w:ind w:left="113" w:right="92" w:firstLine="0"/>
              <w:jc w:val="left"/>
              <w:rPr>
                <w:sz w:val="22"/>
              </w:rPr>
            </w:pPr>
            <w:r>
              <w:rPr>
                <w:color w:val="010202"/>
                <w:sz w:val="22"/>
              </w:rPr>
              <w:t>evaluarea</w:t>
            </w:r>
            <w:r>
              <w:rPr>
                <w:color w:val="010202"/>
                <w:spacing w:val="40"/>
                <w:sz w:val="22"/>
              </w:rPr>
              <w:t> </w:t>
            </w:r>
            <w:r>
              <w:rPr>
                <w:color w:val="010202"/>
                <w:sz w:val="22"/>
              </w:rPr>
              <w:t>ﬂorilor</w:t>
            </w:r>
            <w:r>
              <w:rPr>
                <w:color w:val="010202"/>
                <w:spacing w:val="40"/>
                <w:sz w:val="22"/>
              </w:rPr>
              <w:t> </w:t>
            </w:r>
            <w:r>
              <w:rPr>
                <w:color w:val="010202"/>
                <w:sz w:val="22"/>
              </w:rPr>
              <w:t>realizate</w:t>
            </w:r>
            <w:r>
              <w:rPr>
                <w:color w:val="010202"/>
                <w:spacing w:val="40"/>
                <w:sz w:val="22"/>
              </w:rPr>
              <w:t> </w:t>
            </w:r>
            <w:r>
              <w:rPr>
                <w:color w:val="010202"/>
                <w:sz w:val="22"/>
              </w:rPr>
              <w:t>din </w:t>
            </w:r>
            <w:r>
              <w:rPr>
                <w:color w:val="010202"/>
                <w:spacing w:val="-2"/>
                <w:sz w:val="22"/>
              </w:rPr>
              <w:t>PET-uri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39" w:val="left" w:leader="none"/>
              </w:tabs>
              <w:spacing w:line="240" w:lineRule="auto" w:before="0" w:after="0"/>
              <w:ind w:left="238" w:right="0" w:hanging="126"/>
              <w:jc w:val="left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evaluarea</w:t>
            </w:r>
            <w:r>
              <w:rPr>
                <w:color w:val="010202"/>
                <w:spacing w:val="-4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brelocului din sârmă</w:t>
            </w:r>
          </w:p>
        </w:tc>
      </w:tr>
      <w:tr>
        <w:trPr>
          <w:trHeight w:val="887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50"/>
              <w:rPr>
                <w:sz w:val="22"/>
              </w:rPr>
            </w:pPr>
            <w:r>
              <w:rPr>
                <w:color w:val="231F20"/>
                <w:sz w:val="22"/>
              </w:rPr>
              <w:t>Economisirea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resurselor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și reutilizarea deșeurilor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1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50"/>
              <w:ind w:right="708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Activități,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ocupații,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meserii în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peisagistică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amenajări </w:t>
            </w:r>
            <w:r>
              <w:rPr>
                <w:color w:val="231F20"/>
                <w:spacing w:val="-2"/>
                <w:sz w:val="22"/>
              </w:rPr>
              <w:t>exterioare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7" w:hRule="atLeast"/>
        </w:trPr>
        <w:tc>
          <w:tcPr>
            <w:tcW w:w="1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50"/>
              <w:ind w:right="1481"/>
              <w:rPr>
                <w:sz w:val="22"/>
              </w:rPr>
            </w:pPr>
            <w:r>
              <w:rPr>
                <w:color w:val="010202"/>
                <w:spacing w:val="-2"/>
                <w:sz w:val="22"/>
              </w:rPr>
              <w:t>Recapitulare </w:t>
            </w:r>
            <w:r>
              <w:rPr>
                <w:color w:val="010202"/>
                <w:sz w:val="22"/>
              </w:rPr>
              <w:t>Evaluare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sumativă</w:t>
            </w:r>
          </w:p>
        </w:tc>
        <w:tc>
          <w:tcPr>
            <w:tcW w:w="3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18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spacing w:line="249" w:lineRule="auto" w:before="50"/>
              <w:ind w:right="1456"/>
              <w:rPr>
                <w:sz w:val="22"/>
              </w:rPr>
            </w:pPr>
            <w:r>
              <w:rPr>
                <w:color w:val="010202"/>
                <w:sz w:val="22"/>
              </w:rPr>
              <w:t>Recapitulare</w:t>
            </w:r>
            <w:r>
              <w:rPr>
                <w:color w:val="010202"/>
                <w:spacing w:val="-14"/>
                <w:sz w:val="22"/>
              </w:rPr>
              <w:t> </w:t>
            </w:r>
            <w:r>
              <w:rPr>
                <w:color w:val="010202"/>
                <w:sz w:val="22"/>
              </w:rPr>
              <w:t>ﬁnală Evaluare ﬁnală</w:t>
            </w:r>
          </w:p>
        </w:tc>
        <w:tc>
          <w:tcPr>
            <w:tcW w:w="3681" w:type="dxa"/>
          </w:tcPr>
          <w:p>
            <w:pPr>
              <w:pStyle w:val="TableParagraph"/>
              <w:spacing w:before="50"/>
              <w:rPr>
                <w:sz w:val="22"/>
              </w:rPr>
            </w:pPr>
            <w:r>
              <w:rPr>
                <w:color w:val="010202"/>
                <w:sz w:val="22"/>
              </w:rPr>
              <w:t>Toate</w:t>
            </w:r>
            <w:r>
              <w:rPr>
                <w:color w:val="010202"/>
                <w:spacing w:val="-8"/>
                <w:sz w:val="22"/>
              </w:rPr>
              <w:t> </w:t>
            </w:r>
            <w:r>
              <w:rPr>
                <w:color w:val="010202"/>
                <w:sz w:val="22"/>
              </w:rPr>
              <w:t>competențele</w:t>
            </w:r>
            <w:r>
              <w:rPr>
                <w:color w:val="010202"/>
                <w:spacing w:val="-8"/>
                <w:sz w:val="22"/>
              </w:rPr>
              <w:t> </w:t>
            </w:r>
            <w:r>
              <w:rPr>
                <w:color w:val="010202"/>
                <w:spacing w:val="-2"/>
                <w:sz w:val="22"/>
              </w:rPr>
              <w:t>speciﬁce</w:t>
            </w:r>
          </w:p>
        </w:tc>
        <w:tc>
          <w:tcPr>
            <w:tcW w:w="26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49" w:type="dxa"/>
          </w:tcPr>
          <w:p>
            <w:pPr>
              <w:pStyle w:val="TableParagraph"/>
              <w:tabs>
                <w:tab w:pos="3135" w:val="left" w:leader="none"/>
              </w:tabs>
              <w:spacing w:before="50"/>
              <w:rPr>
                <w:sz w:val="22"/>
              </w:rPr>
            </w:pPr>
            <w:r>
              <w:rPr>
                <w:color w:val="010202"/>
                <w:spacing w:val="-2"/>
                <w:sz w:val="22"/>
                <w:shd w:fill="FFFFFF" w:color="auto" w:val="clear"/>
              </w:rPr>
              <w:t>Evaluare sumativă</w:t>
            </w:r>
            <w:r>
              <w:rPr>
                <w:color w:val="010202"/>
                <w:sz w:val="22"/>
                <w:shd w:fill="FFFFFF" w:color="auto" w:val="clear"/>
              </w:rPr>
              <w:tab/>
            </w:r>
          </w:p>
        </w:tc>
      </w:tr>
    </w:tbl>
    <w:sectPr>
      <w:headerReference w:type="default" r:id="rId10"/>
      <w:pgSz w:w="16840" w:h="11910" w:orient="landscape"/>
      <w:pgMar w:header="0" w:footer="0" w:top="0" w:bottom="0" w:left="6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0pt;margin-top:.001001pt;width:841.9pt;height:134.3pt;mso-position-horizontal-relative:page;mso-position-vertical-relative:page;z-index:-16048640" id="docshapegroup23" coordorigin="0,0" coordsize="16838,2686">
          <v:shape style="position:absolute;left:0;top:0;width:16838;height:2686" type="#_x0000_t75" id="docshape24" stroked="false">
            <v:imagedata r:id="rId1" o:title=""/>
          </v:shape>
          <v:shape style="position:absolute;left:566;top:566;width:15690;height:2119" type="#_x0000_t75" id="docshape25" stroked="false">
            <v:imagedata r:id="rId2" o:title=""/>
          </v:shape>
          <w10:wrap type="non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-"/>
      <w:lvlJc w:val="left"/>
      <w:pPr>
        <w:ind w:left="1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30" w:hanging="12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41" w:hanging="12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52" w:hanging="12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3" w:hanging="12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74" w:hanging="12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85" w:hanging="12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96" w:hanging="12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07" w:hanging="125"/>
      </w:pPr>
      <w:rPr>
        <w:rFonts w:hint="default"/>
        <w:lang w:val="ro-RO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13" w:hanging="1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74" w:hanging="12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29" w:hanging="12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83" w:hanging="12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138" w:hanging="12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93" w:hanging="12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47" w:hanging="12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2" w:hanging="12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56" w:hanging="123"/>
      </w:pPr>
      <w:rPr>
        <w:rFonts w:hint="default"/>
        <w:lang w:val="ro-RO" w:eastAsia="en-US" w:bidi="ar-SA"/>
      </w:rPr>
    </w:lvl>
  </w:abstractNum>
  <w:abstractNum w:abstractNumId="25">
    <w:multiLevelType w:val="hybridMultilevel"/>
    <w:lvl w:ilvl="0">
      <w:start w:val="3"/>
      <w:numFmt w:val="decimal"/>
      <w:lvlText w:val="%1"/>
      <w:lvlJc w:val="left"/>
      <w:pPr>
        <w:ind w:left="113" w:hanging="71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" w:hanging="7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8" w:hanging="71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2" w:hanging="71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36" w:hanging="71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90" w:hanging="71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44" w:hanging="71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8" w:hanging="71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710"/>
      </w:pPr>
      <w:rPr>
        <w:rFonts w:hint="default"/>
        <w:lang w:val="ro-RO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13" w:hanging="43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" w:hanging="430"/>
        <w:jc w:val="left"/>
      </w:pPr>
      <w:rPr>
        <w:rFonts w:hint="default"/>
        <w:w w:val="10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8" w:hanging="4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2" w:hanging="4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36" w:hanging="4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90" w:hanging="4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44" w:hanging="4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8" w:hanging="4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430"/>
      </w:pPr>
      <w:rPr>
        <w:rFonts w:hint="default"/>
        <w:lang w:val="ro-RO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30" w:hanging="12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41" w:hanging="12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52" w:hanging="12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3" w:hanging="12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74" w:hanging="12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85" w:hanging="12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96" w:hanging="12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07" w:hanging="125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13" w:hanging="1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74" w:hanging="12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29" w:hanging="12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83" w:hanging="12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138" w:hanging="12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93" w:hanging="12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47" w:hanging="12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2" w:hanging="12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56" w:hanging="123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3"/>
      <w:numFmt w:val="decimal"/>
      <w:lvlText w:val="%1"/>
      <w:lvlJc w:val="left"/>
      <w:pPr>
        <w:ind w:left="113" w:hanging="37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" w:hanging="3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8" w:hanging="3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2" w:hanging="3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36" w:hanging="3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90" w:hanging="3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44" w:hanging="3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8" w:hanging="3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373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2"/>
      <w:numFmt w:val="decimal"/>
      <w:lvlText w:val="%1"/>
      <w:lvlJc w:val="left"/>
      <w:pPr>
        <w:ind w:left="113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8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2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36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90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44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8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385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113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8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2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36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90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44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8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385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238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38" w:hanging="12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37" w:hanging="12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36" w:hanging="12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35" w:hanging="12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34" w:hanging="12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33" w:hanging="12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32" w:hanging="12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31" w:hanging="125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13" w:hanging="1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74" w:hanging="12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29" w:hanging="12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83" w:hanging="12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138" w:hanging="12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93" w:hanging="12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47" w:hanging="12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2" w:hanging="12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56" w:hanging="123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3"/>
      <w:numFmt w:val="decimal"/>
      <w:lvlText w:val="%1"/>
      <w:lvlJc w:val="left"/>
      <w:pPr>
        <w:ind w:left="113" w:hanging="37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" w:hanging="3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8" w:hanging="3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2" w:hanging="3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36" w:hanging="3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90" w:hanging="3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44" w:hanging="3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8" w:hanging="3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373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2"/>
      <w:numFmt w:val="decimal"/>
      <w:lvlText w:val="%1"/>
      <w:lvlJc w:val="left"/>
      <w:pPr>
        <w:ind w:left="113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8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2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36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90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44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8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385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113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" w:hanging="385"/>
        <w:jc w:val="left"/>
      </w:pPr>
      <w:rPr>
        <w:rFonts w:hint="default"/>
        <w:w w:val="10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8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2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36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90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44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8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385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238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38" w:hanging="12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37" w:hanging="12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36" w:hanging="12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35" w:hanging="12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34" w:hanging="12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33" w:hanging="12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32" w:hanging="12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31" w:hanging="125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3" w:hanging="1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74" w:hanging="12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29" w:hanging="12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83" w:hanging="12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138" w:hanging="12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93" w:hanging="12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47" w:hanging="12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2" w:hanging="12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56" w:hanging="123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113" w:hanging="37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" w:hanging="3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8" w:hanging="3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2" w:hanging="3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36" w:hanging="3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90" w:hanging="3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44" w:hanging="3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8" w:hanging="3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373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"/>
      <w:lvlJc w:val="left"/>
      <w:pPr>
        <w:ind w:left="113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8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2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36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90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44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8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385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13" w:hanging="38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28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2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36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90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44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8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385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04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02" w:hanging="12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05" w:hanging="12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08" w:hanging="12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11" w:hanging="12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14" w:hanging="12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17" w:hanging="12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20" w:hanging="12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23" w:hanging="125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03" w:hanging="1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46" w:hanging="12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93" w:hanging="12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939" w:hanging="12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186" w:hanging="12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33" w:hanging="12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79" w:hanging="12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26" w:hanging="12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72" w:hanging="123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80" w:hanging="74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7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96" w:hanging="74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54" w:hanging="74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12" w:hanging="74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70" w:hanging="74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8" w:hanging="74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86" w:hanging="74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44" w:hanging="743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80" w:hanging="42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4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96" w:hanging="4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54" w:hanging="4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12" w:hanging="4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70" w:hanging="4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8" w:hanging="4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86" w:hanging="4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44" w:hanging="429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80" w:hanging="44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4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96" w:hanging="4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54" w:hanging="4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12" w:hanging="4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70" w:hanging="4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8" w:hanging="4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86" w:hanging="4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44" w:hanging="449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81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84" w:hanging="12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9" w:hanging="12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94" w:hanging="12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99" w:hanging="12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04" w:hanging="12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09" w:hanging="12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14" w:hanging="12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19" w:hanging="125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56" w:hanging="1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20" w:hanging="12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81" w:hanging="12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1" w:hanging="12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102" w:hanging="12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63" w:hanging="12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23" w:hanging="12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84" w:hanging="12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44" w:hanging="123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56" w:hanging="44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6" w:hanging="4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0" w:hanging="4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0" w:hanging="4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0" w:hanging="4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0" w:hanging="4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0" w:hanging="4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80" w:hanging="4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40" w:hanging="441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6" w:hanging="46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6" w:hanging="4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0" w:hanging="4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0" w:hanging="4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0" w:hanging="4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0" w:hanging="4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0" w:hanging="4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80" w:hanging="4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40" w:hanging="460"/>
      </w:pPr>
      <w:rPr>
        <w:rFonts w:hint="default"/>
        <w:lang w:val="ro-RO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2023-05-29T08:17:26Z</dcterms:created>
  <dcterms:modified xsi:type="dcterms:W3CDTF">2023-05-29T08:17:26Z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2023-05-29T00:00:00Z</vt:filetime>
  </property>
  <property fmtid="{D5CDD505-2E9C-101B-9397-08002B2CF9AE}" pid="5" name="Producer">
    <vt:lpwstr>Adobe PDF Library 17.0</vt:lpwstr>
  </property>
</Properties>
</file>