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6182" w:right="0" w:firstLine="0"/>
        <w:rPr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5998976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5998464" id="docshapegroup2" coordorigin="7484,889" coordsize="2571,306">
            <v:shape style="position:absolute;left:7494;top:899;width:2550;height:285" id="docshape3" coordorigin="7494,899" coordsize="2550,285" path="m7684,1096l7683,1096,7683,1092,7683,1092,7683,1091,7683,1091,7682,1091,7682,1091,7566,1091,7566,1091,7566,1091,7566,1091,7565,1091,7565,1095,7565,1095,7566,1096,7566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4,937,7655,937,7656,936,7656,934,7655,933,7655,933,7655,933,7655,932,7655,932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0l7868,1179,7774,1084,7776,1085,7775,1084,7763,1075,7765,1075,7767,1075,7774,1075,7776,1075,7791,1074,7806,1070,7807,1069,7819,1063,7830,1053,7838,1041,7844,1026,7848,1008,7849,988,7848,969,7844,952,7844,952,7839,937,7831,925,7821,915,7809,908,7809,908,7795,904,7779,902,7714,902,7713,903,7712,904,7711,904,7711,1182,7712,1183,7713,1183,7714,1183,7714,1183,7715,1182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2,1069,7752,1069,7751,1069,7751,1070,7751,1072,7752,1073,7752,1074,7753,1074,7753,1075,7866,1183,7867,1183,7867,1183,7868,1183,7869,1182,7869,1182,7869,1180xm8048,1069l8048,902,8047,902,8047,901,8046,901,8045,901,8045,901,8044,902,8044,902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2,7891,902,7891,901,7891,901,7890,901,7889,901,7889,901,7888,902,7888,903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1069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3,902,8092,903,8090,904,8090,1182,8091,1183,8091,1183,8093,1183,8093,1183,8093,1183,8094,1182,8094,1103,8119,1103,8131,1103,8134,1103,8137,1103,8139,1103,8142,1103,8151,1103,8160,1102,8165,1101,8169,1101,8172,1100,8172,1100,8182,1098,8182,1097,8191,1094,8198,1088,8205,1081,8211,1073,8216,1064,8221,1053,8225,1042,8227,1030,8229,1017,8229,1003xm8416,1069l8416,902,8416,902,8415,901,8415,901,8414,901,8413,901,8413,902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2,8260,902,8260,901,8259,901,8258,901,8258,901,8257,901,8257,902,8256,903,8256,1069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1069xm8591,1181l8591,1177,8590,1177,8590,1176,8589,1176,8463,1176,8462,902,8462,901,8461,901,8460,901,8459,901,8459,902,8459,902,8459,1180,8459,1181,8460,1181,8461,1182,8590,1182,8590,1182,8591,1181,8591,1181xm8814,1093l8813,1092,8813,1092,8682,1092,8682,908,8809,908,8810,908,8810,907,8810,907,8810,904,8809,903,8809,902,8681,902,8681,902,8680,903,8680,903,8679,903,8678,904,8678,905,8678,1092,8657,1092,8656,1092,8656,1092,8655,1096,8656,1097,8656,1097,8657,1098,8678,1098,8678,1178,8678,1180,8679,1181,8679,1181,8679,1181,8680,1182,8680,1182,8809,1182,8810,1182,8810,1181,8810,1181,8810,1177,8810,1177,8809,1176,8809,1176,8682,1176,8682,1098,8813,1098,8813,1097,8814,1097,8814,1097,8814,1093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2,902,8851,903,8849,904,8849,905,8849,1178,8849,1179,8849,1180,8850,1181,8850,1181,8851,1182,8898,1182,8910,1182,8921,1181,8930,1179,8935,1178,8939,1176,8952,1171,8955,1170,8965,1162,8975,1151,8983,1140,8990,1129,8996,1116,9001,1102,9005,1088,9008,1073,9010,1057,9010,1041xm9050,1182l9050,902,9050,901,9049,901,9049,901,9048,901,9047,901,9047,902,9047,902,9047,1182,9047,1182,9047,1183,9047,1183,9049,1183,9049,1183,9050,1182,9050,1182xm9220,906l9220,903,9220,902,9219,902,9083,902,9083,902,9082,903,9082,903,9082,907,9082,907,9083,908,9083,908,9149,908,9149,1182,9149,1182,9150,1183,9150,1183,9150,1183,9151,1183,9151,1183,9152,1183,9152,1182,9153,1182,9153,908,9219,908,9219,908,9220,907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0l9626,1179,9625,1179,9625,1178,9527,1081,9528,1081,9528,1081,9528,1081,9524,1078,9520,1075,9522,1075,9524,1075,9530,1075,9533,1075,9548,1074,9563,1070,9564,1069,9576,1063,9587,1053,9595,1041,9601,1026,9604,1008,9606,988,9604,969,9601,952,9601,952,9595,937,9587,925,9577,915,9566,908,9566,908,9552,904,9536,902,9471,902,9470,903,9468,904,9468,904,9468,1182,9468,1182,9469,1183,9469,1183,9471,1183,9471,1183,9472,1182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69,9508,1070,9508,1072,9508,1073,9509,1074,9510,1074,9510,1075,9623,1183,9623,1183,9623,1183,9624,1183,9625,1183,9625,1182,9626,1182,9626,1180xm9654,902l9654,902,9653,901,9653,901,9652,901,9652,901,9651,901,9651,902,9651,902,9650,1182,9651,1182,9651,1183,9651,1183,9653,1183,9653,1183,9653,1182,9654,1182,9654,902xm9884,1182l9884,1180,9884,1180,9848,1078,9848,1092,9784,1092,9720,1092,9784,930,9785,928,9848,1092,9848,1078,9795,928,9787,903,9786,902,9785,901,9784,901,9784,901,9783,901,9783,902,9783,903,9782,904,9715,1092,9693,1092,9692,1092,9692,1093,9692,1096,9692,1097,9692,1097,9693,1098,9714,1098,9684,1180,9684,1182,9685,1183,9685,1184,9686,1184,9687,1184,9687,1183,9687,1183,9688,1182,9718,1098,9784,1098,9850,1098,9881,1182,9881,1184,9882,1184,9883,1184,9883,1184,9884,1182,9884,1182xm10044,1181l10044,1177,10043,1177,10043,1176,10043,1176,9916,1176,9915,902,9915,901,9914,901,9914,901,9913,901,9913,901,9912,901,9912,901,9912,902,9912,902,9912,1180,9912,1181,9913,1181,9914,1182,9914,1182,10043,1182,10043,1182,10044,1181,10044,1181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6,1096,7566,1096,7565,1095,7565,1095,7565,1094,7565,1093,7565,1092,7565,1092,7565,1091,7566,1091,7566,1091,7567,1091,7681,1091,7682,1091,7683,1091,7683,1091,7683,1092,7684,1093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2,7655,933,7655,933,7656,934,7656,934,7656,935,7656,935,7656,936,7655,936,7655,937,7654,937,7654,937,7654,937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8,1179,7869,1179,7869,1179,7869,1180,7869,1180,7869,1181,7869,1181,7869,1182,7869,1182,7868,1183,7868,1183,7867,1183,7867,1183,7867,1183,7867,1183,7866,1183,7866,1183,7866,1183,7753,1075,7753,1074,7753,1074,7752,1074,7752,1073,7751,1072,7751,1071,7751,1070,7751,1070,7751,1069,7752,1069,7752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1,7715,1182,7715,1182,7714,1183,7714,1183,7713,1183,7713,1183,7712,1183,7712,1182,7711,1182,7711,1181,7711,1180,7711,906,7711,904,7712,904,7712,903,7713,903,7714,902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3,7888,902,7888,902,7889,901,7889,901,7890,901,7891,901,7891,901,7891,902,7892,902,7892,903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3,8044,902,8044,902,8045,901,8045,901,8046,901,8046,901,8047,901,8047,902,8048,902,8048,903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1,8094,1182,8094,1182,8093,1183,8093,1183,8092,1183,8091,1183,8091,1183,8090,1182,8090,1182,8090,1181,8090,1180,8090,906,8090,905,8090,904,8091,903,8092,903,8093,902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6,903,8257,902,8257,902,8257,901,8258,901,8258,901,8259,901,8260,901,8260,902,8260,902,8260,903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2,903,8413,902,8413,902,8413,901,8414,901,8414,901,8415,901,8415,901,8416,902,8416,902,8416,903,8416,904,8416,1069xm8463,1176l8589,1176,8589,1176,8590,1176,8590,1177,8591,1177,8591,1178,8591,1179,8591,1180,8591,1181,8591,1181,8590,1182,8590,1182,8589,1182,8463,1182,8461,1182,8460,1181,8459,1181,8459,1180,8458,1178,8458,1175,8458,904,8458,903,8459,903,8459,902,8459,901,8460,901,8460,901,8461,901,8462,901,8462,902,8462,902,8463,903,8463,904,8463,1176xm8678,1098l8657,1098,8657,1098,8656,1097,8656,1097,8655,1096,8655,1095,8655,1094,8655,1093,8655,1093,8656,1092,8656,1092,8657,1092,8657,1092,8678,1092,8678,906,8678,905,8678,904,8679,903,8680,903,8681,902,8682,902,8808,902,8809,902,8809,903,8810,903,8810,904,8810,905,8810,906,8810,906,8810,907,8810,907,8810,908,8809,908,8808,908,8682,908,8682,1092,8812,1092,8813,1092,8813,1092,8814,1093,8814,1093,8814,1094,8814,1095,8814,1096,8814,1097,8814,1097,8813,1097,8813,1098,8812,1098,8682,1098,8682,1176,8808,1176,8809,1176,8809,1176,8810,1177,8810,1177,8810,1178,8810,1179,8810,1180,8810,1181,8810,1181,8810,1182,8809,1182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49,905,8849,904,8850,903,8851,903,8852,902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1,1182,8850,1181,8850,1181,8849,1180,8849,1178,8849,1175xm9047,904l9047,903,9047,902,9047,902,9047,901,9048,901,9049,901,9049,901,9050,901,9050,902,9050,902,9050,903,9050,904,9050,1180,9050,1181,9050,1182,9050,1182,9049,1183,9049,1183,9048,1183,9047,1183,9047,1183,9047,1182,9047,1182,9047,1181,9047,1180,9047,904xm9153,1180l9153,1181,9153,1182,9152,1182,9152,1183,9151,1183,9151,1183,9150,1183,9150,1183,9149,1182,9149,1182,9149,1181,9149,1180,9149,908,9084,908,9083,908,9083,908,9082,907,9082,907,9082,906,9082,905,9082,904,9082,903,9082,903,9083,902,9083,902,9084,902,9218,902,9219,902,9220,902,9220,903,9220,903,9220,904,9220,906,9220,906,9220,907,9220,907,9219,908,9219,908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5,1179,9625,1179,9626,1179,9626,1180,9626,1180,9626,1181,9626,1181,9626,1182,9625,1182,9625,1183,9624,1183,9624,1183,9623,1183,9623,1183,9623,1183,9623,1183,9623,1183,9623,1183,9510,1075,9510,1074,9510,1074,9509,1074,9508,1073,9508,1072,9508,1071,9508,1070,9508,1070,9508,1069,9508,1069,9509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2,1181,9472,1182,9471,1182,9471,1183,9471,1183,9470,1183,9469,1183,9469,1183,9468,1182,9468,1182,9468,1181,9468,1180,9468,906,9468,904,9468,904,9469,903,9470,903,9471,902,9472,902,9536,902,9552,904,9566,908,9577,915,9587,925,9595,937,9601,952,9604,969,9606,988,9604,1008,9601,1026,9595,1041,9587,1053,9576,1063,9563,1070,9548,1074,9530,1075,9527,1075,9524,1075,9522,1075,9520,1075,9528,1081,9527,1081xm9650,904l9650,903,9650,902,9651,902,9651,901,9652,901,9652,901,9653,901,9653,901,9654,902,9654,902,9654,903,9654,904,9654,1180,9654,1181,9654,1182,9653,1182,9653,1183,9653,1183,9652,1183,9651,1183,9651,1183,9651,1182,9650,1182,9650,1181,9650,1180,9650,904xm9720,1092l9848,1092,9785,928,9720,1092xm9718,1098l9688,1182,9687,1183,9687,1183,9687,1183,9687,1184,9686,1184,9686,1184,9685,1184,9685,1183,9685,1183,9684,1182,9684,1182,9684,1181,9684,1180,9684,1180,9684,1180,9684,1180,9714,1098,9694,1098,9693,1098,9692,1097,9692,1097,9692,1096,9692,1095,9692,1094,9692,1093,9692,1093,9692,1092,9692,1092,9693,1092,9694,1092,9715,1092,9782,904,9782,904,9782,904,9783,903,9783,902,9783,901,9784,901,9785,901,9786,902,9787,904,9787,904,9787,904,9787,904,9884,1180,9884,1180,9884,1180,9884,1180,9884,1180,9884,1181,9884,1181,9884,1181,9884,1182,9884,1183,9883,1184,9883,1184,9882,1184,9882,1184,9882,1184,9881,1184,9881,1183,9881,1183,9881,1182,9850,1098,9718,1098xm9916,1176l10042,1176,10043,1176,10043,1176,10043,1177,10044,1177,10044,1178,10044,1179,10044,1180,10044,1181,10044,1181,10043,1182,10043,1182,10042,1182,9916,1182,9914,1182,9913,1181,9912,1181,9912,1180,9911,1178,9911,1175,9911,904,9911,903,9912,903,9912,902,9912,901,9913,901,9913,901,9914,901,9915,901,9915,902,9915,902,9916,903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605l497,605,497,654,513,654,513,605xm513,756l490,756,490,826,480,826,480,756,454,756,454,826,430,826,430,840,513,840,513,756xm513,713l490,713,490,747,513,747,513,713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4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8"/>
        </w:rPr>
      </w:pPr>
    </w:p>
    <w:p>
      <w:pPr>
        <w:pStyle w:val="Title"/>
      </w:pPr>
      <w:r>
        <w:rPr>
          <w:color w:val="FFFFFF"/>
          <w:spacing w:val="-2"/>
        </w:rPr>
        <w:t>Geografie</w:t>
      </w:r>
    </w:p>
    <w:p>
      <w:pPr>
        <w:spacing w:before="496"/>
        <w:ind w:left="5431" w:right="5462" w:firstLine="0"/>
        <w:jc w:val="center"/>
        <w:rPr>
          <w:b/>
          <w:sz w:val="56"/>
        </w:rPr>
      </w:pPr>
      <w:r>
        <w:rPr>
          <w:b/>
          <w:color w:val="FFFFFF"/>
          <w:sz w:val="56"/>
        </w:rPr>
        <w:t>Clasa</w:t>
      </w:r>
      <w:r>
        <w:rPr>
          <w:b/>
          <w:color w:val="FFFFFF"/>
          <w:spacing w:val="-7"/>
          <w:sz w:val="56"/>
        </w:rPr>
        <w:t> </w:t>
      </w:r>
      <w:r>
        <w:rPr>
          <w:b/>
          <w:color w:val="FFFFFF"/>
          <w:sz w:val="56"/>
        </w:rPr>
        <w:t>a</w:t>
      </w:r>
      <w:r>
        <w:rPr>
          <w:b/>
          <w:color w:val="FFFFFF"/>
          <w:spacing w:val="-14"/>
          <w:sz w:val="56"/>
        </w:rPr>
        <w:t> </w:t>
      </w:r>
      <w:r>
        <w:rPr>
          <w:b/>
          <w:color w:val="FFFFFF"/>
          <w:sz w:val="56"/>
        </w:rPr>
        <w:t>VI-</w:t>
      </w:r>
      <w:r>
        <w:rPr>
          <w:b/>
          <w:color w:val="FFFFFF"/>
          <w:spacing w:val="-10"/>
          <w:sz w:val="56"/>
        </w:rPr>
        <w:t>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9" w:lineRule="auto" w:before="219"/>
        <w:ind w:left="4340" w:right="1903" w:hanging="925"/>
        <w:jc w:val="left"/>
        <w:rPr>
          <w:b/>
          <w:sz w:val="56"/>
        </w:rPr>
      </w:pPr>
      <w:r>
        <w:rPr>
          <w:b/>
          <w:color w:val="FFFFFF"/>
          <w:sz w:val="56"/>
        </w:rPr>
        <w:t>Planificare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orientativă pentru anul şcolar 2023-2024</w:t>
      </w:r>
    </w:p>
    <w:p>
      <w:pPr>
        <w:spacing w:after="0" w:line="249" w:lineRule="auto"/>
        <w:jc w:val="left"/>
        <w:rPr>
          <w:sz w:val="56"/>
        </w:rPr>
        <w:sectPr>
          <w:type w:val="continuous"/>
          <w:pgSz w:w="16840" w:h="11910" w:orient="landscape"/>
          <w:pgMar w:top="720" w:bottom="280" w:left="600" w:right="560"/>
        </w:sectPr>
      </w:pPr>
    </w:p>
    <w:p>
      <w:pPr>
        <w:spacing w:before="78"/>
        <w:ind w:left="120" w:right="0" w:firstLine="0"/>
        <w:jc w:val="left"/>
        <w:rPr>
          <w:b/>
          <w:sz w:val="22"/>
        </w:rPr>
      </w:pPr>
      <w:r>
        <w:rPr/>
        <w:pict>
          <v:group style="position:absolute;margin-left:0pt;margin-top:.001001pt;width:841.9pt;height:595.3pt;mso-position-horizontal-relative:page;mso-position-vertical-relative:page;z-index:-15997952" id="docshapegroup11" coordorigin="0,0" coordsize="16838,11906">
            <v:shape style="position:absolute;left:0;top:8513;width:16838;height:3393" type="#_x0000_t75" id="docshape12" stroked="false">
              <v:imagedata r:id="rId7" o:title=""/>
            </v:shape>
            <v:shape style="position:absolute;left:0;top:0;width:16838;height:2686" type="#_x0000_t75" id="docshape13" stroked="false">
              <v:imagedata r:id="rId8" o:title=""/>
            </v:shape>
            <v:rect style="position:absolute;left:566;top:566;width:15690;height:10829" id="docshape14" filled="true" fillcolor="#ffffff" stroked="false">
              <v:fill opacity="58982f" type="solid"/>
            </v:rect>
            <w10:wrap type="none"/>
          </v:group>
        </w:pict>
      </w:r>
      <w:r>
        <w:rPr>
          <w:b/>
          <w:color w:val="231F20"/>
          <w:sz w:val="22"/>
        </w:rPr>
        <w:t>An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şcolar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2023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-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4"/>
          <w:sz w:val="22"/>
        </w:rPr>
        <w:t>2024</w:t>
      </w:r>
    </w:p>
    <w:p>
      <w:pPr>
        <w:spacing w:before="7"/>
        <w:ind w:left="120" w:right="0" w:firstLine="0"/>
        <w:jc w:val="left"/>
        <w:rPr>
          <w:sz w:val="22"/>
        </w:rPr>
      </w:pPr>
      <w:r>
        <w:rPr>
          <w:i/>
          <w:color w:val="231F20"/>
          <w:sz w:val="22"/>
        </w:rPr>
        <w:t>Unitatea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învăţământ:</w:t>
      </w:r>
      <w:r>
        <w:rPr>
          <w:i/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</w:t>
      </w:r>
    </w:p>
    <w:p>
      <w:pPr>
        <w:spacing w:before="7"/>
        <w:ind w:left="120" w:right="0" w:firstLine="0"/>
        <w:jc w:val="left"/>
        <w:rPr>
          <w:sz w:val="22"/>
        </w:rPr>
      </w:pPr>
      <w:r>
        <w:rPr>
          <w:i/>
          <w:color w:val="231F20"/>
          <w:sz w:val="22"/>
        </w:rPr>
        <w:t>Profesor:</w:t>
      </w:r>
      <w:r>
        <w:rPr>
          <w:i/>
          <w:color w:val="231F20"/>
          <w:spacing w:val="45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</w:t>
      </w:r>
    </w:p>
    <w:p>
      <w:pPr>
        <w:spacing w:line="247" w:lineRule="auto" w:before="7"/>
        <w:ind w:left="120" w:right="11803" w:firstLine="0"/>
        <w:jc w:val="left"/>
        <w:rPr>
          <w:sz w:val="22"/>
        </w:rPr>
      </w:pPr>
      <w:r>
        <w:rPr>
          <w:i/>
          <w:color w:val="231F20"/>
          <w:sz w:val="22"/>
        </w:rPr>
        <w:t>Aria curriculară: </w:t>
      </w:r>
      <w:r>
        <w:rPr>
          <w:color w:val="231F20"/>
          <w:sz w:val="22"/>
        </w:rPr>
        <w:t>Om şi societate </w:t>
      </w:r>
      <w:r>
        <w:rPr>
          <w:i/>
          <w:color w:val="231F20"/>
          <w:sz w:val="22"/>
        </w:rPr>
        <w:t>Disciplina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z w:val="22"/>
        </w:rPr>
        <w:t>învăţământ:</w:t>
      </w:r>
      <w:r>
        <w:rPr>
          <w:i/>
          <w:color w:val="231F20"/>
          <w:spacing w:val="-14"/>
          <w:sz w:val="22"/>
        </w:rPr>
        <w:t> </w:t>
      </w:r>
      <w:r>
        <w:rPr>
          <w:color w:val="231F20"/>
          <w:sz w:val="22"/>
        </w:rPr>
        <w:t>Geografie </w:t>
      </w:r>
      <w:r>
        <w:rPr>
          <w:i/>
          <w:color w:val="231F20"/>
          <w:sz w:val="22"/>
        </w:rPr>
        <w:t>Clasa: </w:t>
      </w:r>
      <w:r>
        <w:rPr>
          <w:color w:val="231F20"/>
          <w:sz w:val="22"/>
        </w:rPr>
        <w:t>a VI-a ...</w:t>
      </w:r>
    </w:p>
    <w:p>
      <w:pPr>
        <w:spacing w:line="251" w:lineRule="exact" w:before="0"/>
        <w:ind w:left="120" w:right="0" w:firstLine="0"/>
        <w:jc w:val="left"/>
        <w:rPr>
          <w:sz w:val="22"/>
        </w:rPr>
      </w:pPr>
      <w:r>
        <w:rPr>
          <w:i/>
          <w:color w:val="231F20"/>
          <w:sz w:val="22"/>
        </w:rPr>
        <w:t>Număr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ore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pe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săptămână:</w:t>
      </w:r>
      <w:r>
        <w:rPr>
          <w:i/>
          <w:color w:val="231F20"/>
          <w:spacing w:val="-3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5"/>
          <w:sz w:val="22"/>
        </w:rPr>
        <w:t>oră</w:t>
      </w:r>
    </w:p>
    <w:p>
      <w:pPr>
        <w:spacing w:line="240" w:lineRule="auto" w:before="2"/>
        <w:rPr>
          <w:sz w:val="23"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Structura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avută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în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vedere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realizarea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planificării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calendaristice:</w:t>
      </w:r>
    </w:p>
    <w:p>
      <w:pPr>
        <w:spacing w:before="7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Modul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1: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11.09.2023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27.10.2023</w:t>
      </w:r>
    </w:p>
    <w:p>
      <w:pPr>
        <w:spacing w:before="7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Modul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2: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06.11.2023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22.12.2023</w:t>
      </w:r>
    </w:p>
    <w:p>
      <w:pPr>
        <w:spacing w:before="7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Modul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3: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8.01.2024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09.02.2024/16.02.2024/23.02.2024*</w:t>
      </w:r>
    </w:p>
    <w:p>
      <w:pPr>
        <w:spacing w:before="7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Modul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4: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19.02/26.02/04.03.2024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26.04.2024</w:t>
      </w:r>
    </w:p>
    <w:p>
      <w:pPr>
        <w:spacing w:before="8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Modul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5: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08.05.2024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21.06.2024</w:t>
      </w:r>
    </w:p>
    <w:p>
      <w:pPr>
        <w:spacing w:line="247" w:lineRule="auto" w:before="7"/>
        <w:ind w:left="120" w:right="0" w:firstLine="0"/>
        <w:jc w:val="left"/>
        <w:rPr>
          <w:sz w:val="22"/>
        </w:rPr>
      </w:pPr>
      <w:r>
        <w:rPr>
          <w:color w:val="231F20"/>
          <w:sz w:val="22"/>
        </w:rPr>
        <w:t>*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Programul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naţional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„Şcoala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altfel”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şi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Programul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„Săptămâna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verde”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desfăşoară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în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perioada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11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septembrie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2023—26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aprilie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2024,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în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intervale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câte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5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zile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consecutive lucrătoare, a căror planificare se află la decizia unităţii de învăţământ. Derularea celor două programe se planifică în intervale de cursuri diferite.</w:t>
      </w:r>
    </w:p>
    <w:p>
      <w:pPr>
        <w:spacing w:line="252" w:lineRule="exact" w:before="0"/>
        <w:ind w:left="120" w:right="0" w:firstLine="0"/>
        <w:jc w:val="left"/>
        <w:rPr>
          <w:i/>
          <w:sz w:val="22"/>
        </w:rPr>
      </w:pPr>
      <w:r>
        <w:rPr>
          <w:color w:val="231F20"/>
          <w:sz w:val="22"/>
        </w:rPr>
        <w:t>*</w:t>
      </w:r>
      <w:r>
        <w:rPr>
          <w:i/>
          <w:color w:val="231F20"/>
          <w:sz w:val="22"/>
        </w:rPr>
        <w:t>Se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va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modifica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în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funcţie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decizia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pacing w:val="-2"/>
          <w:sz w:val="22"/>
        </w:rPr>
        <w:t>ISJ/ISMB</w:t>
      </w:r>
    </w:p>
    <w:p>
      <w:pPr>
        <w:spacing w:line="235" w:lineRule="auto" w:before="109"/>
        <w:ind w:left="1389" w:right="1167" w:firstLine="1382"/>
        <w:jc w:val="left"/>
        <w:rPr>
          <w:b/>
          <w:sz w:val="48"/>
        </w:rPr>
      </w:pPr>
      <w:r>
        <w:rPr/>
        <w:pict>
          <v:rect style="position:absolute;margin-left:36.5pt;margin-top:114.20842pt;width:771.050037pt;height:173.991008pt;mso-position-horizontal-relative:page;mso-position-vertical-relative:paragraph;z-index:-15997440" id="docshape15" filled="true" fillcolor="#ffffff" stroked="false">
            <v:fill type="solid"/>
            <w10:wrap type="none"/>
          </v:rect>
        </w:pict>
      </w:r>
      <w:r>
        <w:rPr>
          <w:b/>
          <w:color w:val="231F20"/>
          <w:sz w:val="48"/>
        </w:rPr>
        <w:t>PLANIFICARE</w:t>
      </w:r>
      <w:r>
        <w:rPr>
          <w:b/>
          <w:color w:val="231F20"/>
          <w:spacing w:val="80"/>
          <w:sz w:val="48"/>
        </w:rPr>
        <w:t> </w:t>
      </w:r>
      <w:r>
        <w:rPr>
          <w:b/>
          <w:color w:val="231F20"/>
          <w:sz w:val="48"/>
        </w:rPr>
        <w:t>CALENDARISTICĂ ANUALĂ </w:t>
      </w:r>
      <w:r>
        <w:rPr>
          <w:b/>
          <w:color w:val="231F20"/>
          <w:sz w:val="48"/>
          <w:u w:val="thick" w:color="231F20"/>
        </w:rPr>
        <w:t>TERRA</w:t>
      </w:r>
      <w:r>
        <w:rPr>
          <w:b/>
          <w:color w:val="231F20"/>
          <w:spacing w:val="-30"/>
          <w:sz w:val="48"/>
          <w:u w:val="thick" w:color="231F20"/>
        </w:rPr>
        <w:t> </w:t>
      </w:r>
      <w:r>
        <w:rPr>
          <w:b/>
          <w:color w:val="231F20"/>
          <w:sz w:val="48"/>
          <w:u w:val="thick" w:color="231F20"/>
        </w:rPr>
        <w:t>–</w:t>
      </w:r>
      <w:r>
        <w:rPr>
          <w:b/>
          <w:color w:val="231F20"/>
          <w:spacing w:val="-18"/>
          <w:sz w:val="48"/>
          <w:u w:val="thick" w:color="231F20"/>
        </w:rPr>
        <w:t> </w:t>
      </w:r>
      <w:r>
        <w:rPr>
          <w:b/>
          <w:color w:val="231F20"/>
          <w:sz w:val="48"/>
          <w:u w:val="thick" w:color="231F20"/>
        </w:rPr>
        <w:t>ELEMENTE</w:t>
      </w:r>
      <w:r>
        <w:rPr>
          <w:b/>
          <w:color w:val="231F20"/>
          <w:spacing w:val="-12"/>
          <w:sz w:val="48"/>
          <w:u w:val="thick" w:color="231F20"/>
        </w:rPr>
        <w:t> </w:t>
      </w:r>
      <w:r>
        <w:rPr>
          <w:b/>
          <w:color w:val="231F20"/>
          <w:sz w:val="48"/>
          <w:u w:val="thick" w:color="231F20"/>
        </w:rPr>
        <w:t>DE</w:t>
      </w:r>
      <w:r>
        <w:rPr>
          <w:b/>
          <w:color w:val="231F20"/>
          <w:spacing w:val="-13"/>
          <w:sz w:val="48"/>
          <w:u w:val="thick" w:color="231F20"/>
        </w:rPr>
        <w:t> </w:t>
      </w:r>
      <w:r>
        <w:rPr>
          <w:b/>
          <w:color w:val="231F20"/>
          <w:sz w:val="48"/>
          <w:u w:val="thick" w:color="231F20"/>
        </w:rPr>
        <w:t>GEOGRAFIE</w:t>
      </w:r>
      <w:r>
        <w:rPr>
          <w:b/>
          <w:color w:val="231F20"/>
          <w:spacing w:val="-12"/>
          <w:sz w:val="48"/>
          <w:u w:val="thick" w:color="231F20"/>
        </w:rPr>
        <w:t> </w:t>
      </w:r>
      <w:r>
        <w:rPr>
          <w:b/>
          <w:color w:val="231F20"/>
          <w:sz w:val="48"/>
          <w:u w:val="thick" w:color="231F20"/>
        </w:rPr>
        <w:t>UMANĂ.</w:t>
      </w:r>
      <w:r>
        <w:rPr>
          <w:b/>
          <w:color w:val="231F20"/>
          <w:spacing w:val="-13"/>
          <w:sz w:val="48"/>
          <w:u w:val="thick" w:color="231F20"/>
        </w:rPr>
        <w:t> </w:t>
      </w:r>
      <w:r>
        <w:rPr>
          <w:b/>
          <w:color w:val="231F20"/>
          <w:sz w:val="48"/>
          <w:u w:val="thick" w:color="231F20"/>
        </w:rPr>
        <w:t>EUROPA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8"/>
        <w:gridCol w:w="2293"/>
        <w:gridCol w:w="4568"/>
        <w:gridCol w:w="1383"/>
        <w:gridCol w:w="1428"/>
        <w:gridCol w:w="2101"/>
      </w:tblGrid>
      <w:tr>
        <w:trPr>
          <w:trHeight w:val="575" w:hRule="atLeast"/>
        </w:trPr>
        <w:tc>
          <w:tcPr>
            <w:tcW w:w="3648" w:type="dxa"/>
          </w:tcPr>
          <w:p>
            <w:pPr>
              <w:pStyle w:val="TableParagraph"/>
              <w:spacing w:before="145"/>
              <w:ind w:left="7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învăţare</w:t>
            </w:r>
          </w:p>
        </w:tc>
        <w:tc>
          <w:tcPr>
            <w:tcW w:w="2293" w:type="dxa"/>
          </w:tcPr>
          <w:p>
            <w:pPr>
              <w:pStyle w:val="TableParagraph"/>
              <w:spacing w:before="145"/>
              <w:ind w:left="56" w:right="3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Competenţe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specifice</w:t>
            </w:r>
          </w:p>
        </w:tc>
        <w:tc>
          <w:tcPr>
            <w:tcW w:w="4568" w:type="dxa"/>
          </w:tcPr>
          <w:p>
            <w:pPr>
              <w:pStyle w:val="TableParagraph"/>
              <w:spacing w:before="145"/>
              <w:ind w:left="1661" w:right="164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Conţinuturi</w:t>
            </w:r>
          </w:p>
        </w:tc>
        <w:tc>
          <w:tcPr>
            <w:tcW w:w="1383" w:type="dxa"/>
          </w:tcPr>
          <w:p>
            <w:pPr>
              <w:pStyle w:val="TableParagraph"/>
              <w:spacing w:line="261" w:lineRule="exact"/>
              <w:ind w:left="17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1" w:lineRule="exact" w:before="44"/>
              <w:ind w:left="13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428" w:type="dxa"/>
          </w:tcPr>
          <w:p>
            <w:pPr>
              <w:pStyle w:val="TableParagraph"/>
              <w:spacing w:before="145"/>
              <w:ind w:left="122" w:right="10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2101" w:type="dxa"/>
          </w:tcPr>
          <w:p>
            <w:pPr>
              <w:pStyle w:val="TableParagraph"/>
              <w:spacing w:line="261" w:lineRule="exact"/>
              <w:ind w:left="47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Observaţii/</w:t>
            </w:r>
          </w:p>
          <w:p>
            <w:pPr>
              <w:pStyle w:val="TableParagraph"/>
              <w:spacing w:line="251" w:lineRule="exact" w:before="44"/>
              <w:ind w:left="58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320" w:hRule="atLeast"/>
        </w:trPr>
        <w:tc>
          <w:tcPr>
            <w:tcW w:w="15421" w:type="dxa"/>
            <w:gridSpan w:val="6"/>
            <w:shd w:val="clear" w:color="auto" w:fill="AFCAE3"/>
          </w:tcPr>
          <w:p>
            <w:pPr>
              <w:pStyle w:val="TableParagraph"/>
              <w:spacing w:before="17"/>
              <w:ind w:left="4327" w:right="430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3648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0" w:lineRule="exact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Cunoaşterea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lumii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care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trăim</w:t>
            </w:r>
          </w:p>
        </w:tc>
        <w:tc>
          <w:tcPr>
            <w:tcW w:w="229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0" w:lineRule="exact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4568" w:type="dxa"/>
            <w:vMerge w:val="restart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6" w:val="left" w:leader="none"/>
                <w:tab w:pos="417" w:val="left" w:leader="none"/>
              </w:tabs>
              <w:spacing w:line="266" w:lineRule="exact" w:before="0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Terra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geografie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fizică.</w:t>
            </w:r>
          </w:p>
          <w:p>
            <w:pPr>
              <w:pStyle w:val="TableParagraph"/>
              <w:spacing w:before="43"/>
              <w:ind w:left="41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(recapitulare)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7" w:val="left" w:leader="none"/>
              </w:tabs>
              <w:spacing w:line="276" w:lineRule="auto" w:before="27" w:after="0"/>
              <w:ind w:left="416" w:right="863" w:hanging="36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Repere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cunoaşterii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Terrei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 la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marile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descoperiri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la explorarea modernă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7" w:val="left" w:leader="none"/>
              </w:tabs>
              <w:spacing w:line="276" w:lineRule="auto" w:before="0" w:after="0"/>
              <w:ind w:left="416" w:right="829" w:hanging="36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Continente şi ţări – reprezentări cartografice.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politică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lumii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6" w:val="left" w:leader="none"/>
                <w:tab w:pos="417" w:val="left" w:leader="none"/>
              </w:tabs>
              <w:spacing w:line="279" w:lineRule="exact" w:before="0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Aplicaţii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practice: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Exerciţii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apreciere</w:t>
            </w:r>
          </w:p>
          <w:p>
            <w:pPr>
              <w:pStyle w:val="TableParagraph"/>
              <w:spacing w:line="320" w:lineRule="exact"/>
              <w:ind w:left="416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distanţelor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suprafeţelor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suporturi cartografice clasice şi/sau digitale </w:t>
            </w:r>
            <w:r>
              <w:rPr>
                <w:i/>
                <w:color w:val="231F20"/>
                <w:sz w:val="24"/>
              </w:rPr>
              <w:t>Recapitulare şi evaluare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364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3" w:lineRule="exact" w:before="9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122" w:right="10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 – </w:t>
            </w:r>
            <w:r>
              <w:rPr>
                <w:b/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21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sz w:val="24"/>
                <w:vertAlign w:val="subscript"/>
              </w:rPr>
              <w:t>0</w:t>
            </w:r>
            <w:r>
              <w:rPr>
                <w:color w:val="231F20"/>
                <w:spacing w:val="-6"/>
                <w:sz w:val="24"/>
                <w:vertAlign w:val="baseline"/>
              </w:rPr>
              <w:t> </w:t>
            </w:r>
            <w:r>
              <w:rPr>
                <w:color w:val="231F20"/>
                <w:sz w:val="24"/>
                <w:vertAlign w:val="baseline"/>
              </w:rPr>
              <w:t>(test</w:t>
            </w:r>
            <w:r>
              <w:rPr>
                <w:color w:val="231F20"/>
                <w:spacing w:val="-5"/>
                <w:sz w:val="24"/>
                <w:vertAlign w:val="baseline"/>
              </w:rPr>
              <w:t> </w:t>
            </w:r>
            <w:r>
              <w:rPr>
                <w:color w:val="231F20"/>
                <w:spacing w:val="-2"/>
                <w:sz w:val="24"/>
                <w:vertAlign w:val="baseline"/>
              </w:rPr>
              <w:t>iniţial)</w:t>
            </w:r>
          </w:p>
        </w:tc>
      </w:tr>
      <w:tr>
        <w:trPr>
          <w:trHeight w:val="298" w:hRule="atLeast"/>
        </w:trPr>
        <w:tc>
          <w:tcPr>
            <w:tcW w:w="364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1" w:lineRule="exact" w:before="7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3.1., 3.2.,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64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9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4.1., 4.2., </w:t>
            </w: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</w:tc>
      </w:tr>
      <w:tr>
        <w:trPr>
          <w:trHeight w:val="618" w:hRule="atLeast"/>
        </w:trPr>
        <w:tc>
          <w:tcPr>
            <w:tcW w:w="364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65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Probe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practice</w:t>
            </w:r>
          </w:p>
        </w:tc>
      </w:tr>
      <w:tr>
        <w:trPr>
          <w:trHeight w:val="460" w:hRule="atLeast"/>
        </w:trPr>
        <w:tc>
          <w:tcPr>
            <w:tcW w:w="364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3" w:lineRule="exact" w:before="167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Autoevaluare/</w:t>
            </w:r>
          </w:p>
        </w:tc>
      </w:tr>
      <w:tr>
        <w:trPr>
          <w:trHeight w:val="460" w:hRule="atLeast"/>
        </w:trPr>
        <w:tc>
          <w:tcPr>
            <w:tcW w:w="364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7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Interevaluare</w:t>
            </w:r>
          </w:p>
        </w:tc>
      </w:tr>
      <w:tr>
        <w:trPr>
          <w:trHeight w:val="441" w:hRule="atLeast"/>
        </w:trPr>
        <w:tc>
          <w:tcPr>
            <w:tcW w:w="364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55" w:lineRule="exact" w:before="167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sz w:val="24"/>
                <w:vertAlign w:val="subscript"/>
              </w:rPr>
              <w:t>1</w:t>
            </w:r>
            <w:r>
              <w:rPr>
                <w:color w:val="231F20"/>
                <w:spacing w:val="-6"/>
                <w:sz w:val="24"/>
                <w:vertAlign w:val="baseline"/>
              </w:rPr>
              <w:t> </w:t>
            </w:r>
            <w:r>
              <w:rPr>
                <w:color w:val="231F20"/>
                <w:sz w:val="24"/>
                <w:vertAlign w:val="baseline"/>
              </w:rPr>
              <w:t>(test</w:t>
            </w:r>
            <w:r>
              <w:rPr>
                <w:color w:val="231F20"/>
                <w:spacing w:val="-5"/>
                <w:sz w:val="24"/>
                <w:vertAlign w:val="baseline"/>
              </w:rPr>
              <w:t> </w:t>
            </w:r>
            <w:r>
              <w:rPr>
                <w:color w:val="231F20"/>
                <w:spacing w:val="-2"/>
                <w:sz w:val="24"/>
                <w:vertAlign w:val="baseline"/>
              </w:rPr>
              <w:t>secvenţial)</w:t>
            </w:r>
          </w:p>
        </w:tc>
      </w:tr>
      <w:tr>
        <w:trPr>
          <w:trHeight w:val="301" w:hRule="atLeast"/>
        </w:trPr>
        <w:tc>
          <w:tcPr>
            <w:tcW w:w="15421" w:type="dxa"/>
            <w:gridSpan w:val="6"/>
            <w:shd w:val="clear" w:color="auto" w:fill="F8C1D9"/>
          </w:tcPr>
          <w:p>
            <w:pPr>
              <w:pStyle w:val="TableParagraph"/>
              <w:spacing w:line="274" w:lineRule="exact"/>
              <w:ind w:left="4327" w:right="4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Vacanţa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de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toamnă: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28.10.2023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–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05.11.2023</w:t>
            </w:r>
          </w:p>
        </w:tc>
      </w:tr>
    </w:tbl>
    <w:p>
      <w:pPr>
        <w:spacing w:after="0" w:line="274" w:lineRule="exact"/>
        <w:jc w:val="center"/>
        <w:rPr>
          <w:sz w:val="24"/>
        </w:rPr>
        <w:sectPr>
          <w:pgSz w:w="16840" w:h="11910" w:orient="landscape"/>
          <w:pgMar w:top="580" w:bottom="566" w:left="600" w:right="560"/>
        </w:sect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2293"/>
        <w:gridCol w:w="4568"/>
        <w:gridCol w:w="1423"/>
        <w:gridCol w:w="1423"/>
        <w:gridCol w:w="2086"/>
      </w:tblGrid>
      <w:tr>
        <w:trPr>
          <w:trHeight w:val="320" w:hRule="atLeast"/>
        </w:trPr>
        <w:tc>
          <w:tcPr>
            <w:tcW w:w="15421" w:type="dxa"/>
            <w:gridSpan w:val="6"/>
            <w:shd w:val="clear" w:color="auto" w:fill="AFCAE3"/>
          </w:tcPr>
          <w:p>
            <w:pPr>
              <w:pStyle w:val="TableParagraph"/>
              <w:spacing w:before="17"/>
              <w:ind w:left="4327" w:right="430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  <w:tr>
        <w:trPr>
          <w:trHeight w:val="2819" w:hRule="atLeast"/>
        </w:trPr>
        <w:tc>
          <w:tcPr>
            <w:tcW w:w="3628" w:type="dxa"/>
            <w:shd w:val="clear" w:color="auto" w:fill="FFFFFF"/>
          </w:tcPr>
          <w:p>
            <w:pPr>
              <w:pStyle w:val="TableParagraph"/>
              <w:spacing w:line="278" w:lineRule="auto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Antroposfera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omul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activităţile </w:t>
            </w:r>
            <w:r>
              <w:rPr>
                <w:b/>
                <w:color w:val="231F20"/>
                <w:spacing w:val="-2"/>
                <w:sz w:val="24"/>
              </w:rPr>
              <w:t>umane</w:t>
            </w:r>
          </w:p>
        </w:tc>
        <w:tc>
          <w:tcPr>
            <w:tcW w:w="2293" w:type="dxa"/>
            <w:shd w:val="clear" w:color="auto" w:fill="FFFFFF"/>
          </w:tcPr>
          <w:p>
            <w:pPr>
              <w:pStyle w:val="TableParagraph"/>
              <w:spacing w:line="265" w:lineRule="exact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3.1., 3.2., 3.3., </w:t>
            </w:r>
            <w:r>
              <w:rPr>
                <w:color w:val="231F20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4.1., 4.2., </w:t>
            </w: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456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  <w:tab w:pos="437" w:val="left" w:leader="none"/>
              </w:tabs>
              <w:spacing w:line="266" w:lineRule="exact" w:before="0" w:after="0"/>
              <w:ind w:left="43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Populaţia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Terrei: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evoluţia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numerică,</w:t>
            </w:r>
          </w:p>
          <w:p>
            <w:pPr>
              <w:pStyle w:val="TableParagraph"/>
              <w:spacing w:line="278" w:lineRule="auto" w:before="43"/>
              <w:ind w:left="436" w:right="113"/>
              <w:rPr>
                <w:sz w:val="24"/>
              </w:rPr>
            </w:pPr>
            <w:r>
              <w:rPr>
                <w:color w:val="231F20"/>
                <w:sz w:val="24"/>
              </w:rPr>
              <w:t>răspândirea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geografică,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diversitatea umană, mobilitatea teritorială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  <w:tab w:pos="437" w:val="left" w:leader="none"/>
              </w:tabs>
              <w:spacing w:line="277" w:lineRule="exact" w:before="0" w:after="0"/>
              <w:ind w:left="43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Aşezările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omeneşti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forme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locuire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şi</w:t>
            </w:r>
          </w:p>
          <w:p>
            <w:pPr>
              <w:pStyle w:val="TableParagraph"/>
              <w:spacing w:before="43"/>
              <w:ind w:left="436"/>
              <w:rPr>
                <w:sz w:val="24"/>
              </w:rPr>
            </w:pPr>
            <w:r>
              <w:rPr>
                <w:color w:val="231F20"/>
                <w:sz w:val="24"/>
              </w:rPr>
              <w:t>diferenţieri </w:t>
            </w:r>
            <w:r>
              <w:rPr>
                <w:color w:val="231F20"/>
                <w:spacing w:val="-2"/>
                <w:sz w:val="24"/>
              </w:rPr>
              <w:t>teritoriale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  <w:tab w:pos="437" w:val="left" w:leader="none"/>
              </w:tabs>
              <w:spacing w:line="240" w:lineRule="auto" w:before="27" w:after="0"/>
              <w:ind w:left="43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Resursele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valorificarea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acestora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320" w:lineRule="exact" w:before="0" w:after="0"/>
              <w:ind w:left="436" w:right="479" w:hanging="36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Domeniile activităţilor economice pe Terra: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agricultura,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industria,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serviciile (caracteristici generale)</w:t>
            </w:r>
          </w:p>
        </w:tc>
        <w:tc>
          <w:tcPr>
            <w:tcW w:w="1423" w:type="dxa"/>
            <w:shd w:val="clear" w:color="auto" w:fill="FFFFFF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</w:t>
            </w:r>
          </w:p>
        </w:tc>
        <w:tc>
          <w:tcPr>
            <w:tcW w:w="1423" w:type="dxa"/>
            <w:shd w:val="clear" w:color="auto" w:fill="FFFFFF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39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 – </w:t>
            </w:r>
            <w:r>
              <w:rPr>
                <w:b/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2086" w:type="dxa"/>
            <w:shd w:val="clear" w:color="auto" w:fill="FFFFFF"/>
          </w:tcPr>
          <w:p>
            <w:pPr>
              <w:pStyle w:val="TableParagraph"/>
              <w:spacing w:line="265" w:lineRule="exact"/>
              <w:ind w:left="33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spacing w:line="278" w:lineRule="auto"/>
              <w:ind w:left="4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Autoevaluare/ Interevaluare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1" w:lineRule="exact" w:before="1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sz w:val="24"/>
                <w:vertAlign w:val="subscript"/>
              </w:rPr>
              <w:t>2</w:t>
            </w:r>
            <w:r>
              <w:rPr>
                <w:color w:val="231F20"/>
                <w:spacing w:val="-6"/>
                <w:sz w:val="24"/>
                <w:vertAlign w:val="baseline"/>
              </w:rPr>
              <w:t> </w:t>
            </w:r>
            <w:r>
              <w:rPr>
                <w:color w:val="231F20"/>
                <w:sz w:val="24"/>
                <w:vertAlign w:val="baseline"/>
              </w:rPr>
              <w:t>(test</w:t>
            </w:r>
            <w:r>
              <w:rPr>
                <w:color w:val="231F20"/>
                <w:spacing w:val="-5"/>
                <w:sz w:val="24"/>
                <w:vertAlign w:val="baseline"/>
              </w:rPr>
              <w:t> </w:t>
            </w:r>
            <w:r>
              <w:rPr>
                <w:color w:val="231F20"/>
                <w:spacing w:val="-2"/>
                <w:sz w:val="24"/>
                <w:vertAlign w:val="baseline"/>
              </w:rPr>
              <w:t>secvenţial)</w:t>
            </w:r>
          </w:p>
        </w:tc>
      </w:tr>
      <w:tr>
        <w:trPr>
          <w:trHeight w:val="314" w:hRule="atLeast"/>
        </w:trPr>
        <w:tc>
          <w:tcPr>
            <w:tcW w:w="15421" w:type="dxa"/>
            <w:gridSpan w:val="6"/>
            <w:shd w:val="clear" w:color="auto" w:fill="F8C1D9"/>
          </w:tcPr>
          <w:p>
            <w:pPr>
              <w:pStyle w:val="TableParagraph"/>
              <w:spacing w:before="11"/>
              <w:ind w:left="4327" w:right="4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Vacanţa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de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iarnă: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23.12.2023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–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7.01.2024</w:t>
            </w:r>
          </w:p>
        </w:tc>
      </w:tr>
      <w:tr>
        <w:trPr>
          <w:trHeight w:val="320" w:hRule="atLeast"/>
        </w:trPr>
        <w:tc>
          <w:tcPr>
            <w:tcW w:w="15421" w:type="dxa"/>
            <w:gridSpan w:val="6"/>
            <w:shd w:val="clear" w:color="auto" w:fill="AFCAE3"/>
          </w:tcPr>
          <w:p>
            <w:pPr>
              <w:pStyle w:val="TableParagraph"/>
              <w:spacing w:before="17"/>
              <w:ind w:left="4327" w:right="430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>
        <w:trPr>
          <w:trHeight w:val="2499" w:hRule="atLeast"/>
        </w:trPr>
        <w:tc>
          <w:tcPr>
            <w:tcW w:w="3628" w:type="dxa"/>
          </w:tcPr>
          <w:p>
            <w:pPr>
              <w:pStyle w:val="TableParagraph"/>
              <w:spacing w:line="278" w:lineRule="auto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Antroposfera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omul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activităţile </w:t>
            </w:r>
            <w:r>
              <w:rPr>
                <w:b/>
                <w:color w:val="231F20"/>
                <w:spacing w:val="-2"/>
                <w:sz w:val="24"/>
              </w:rPr>
              <w:t>umane</w:t>
            </w:r>
          </w:p>
        </w:tc>
        <w:tc>
          <w:tcPr>
            <w:tcW w:w="2293" w:type="dxa"/>
          </w:tcPr>
          <w:p>
            <w:pPr>
              <w:pStyle w:val="TableParagraph"/>
              <w:spacing w:line="265" w:lineRule="exact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</w:t>
            </w:r>
            <w:r>
              <w:rPr>
                <w:color w:val="231F20"/>
                <w:spacing w:val="-4"/>
                <w:sz w:val="24"/>
              </w:rPr>
              <w:t>3.3.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4.1., </w:t>
            </w: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456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  <w:tab w:pos="437" w:val="left" w:leader="none"/>
              </w:tabs>
              <w:spacing w:line="266" w:lineRule="exact" w:before="0" w:after="0"/>
              <w:ind w:left="43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Efectele activităţilor umane </w:t>
            </w:r>
            <w:r>
              <w:rPr>
                <w:color w:val="231F20"/>
                <w:spacing w:val="-2"/>
                <w:sz w:val="24"/>
              </w:rPr>
              <w:t>asupra</w:t>
            </w:r>
          </w:p>
          <w:p>
            <w:pPr>
              <w:pStyle w:val="TableParagraph"/>
              <w:spacing w:before="43"/>
              <w:ind w:left="436"/>
              <w:rPr>
                <w:sz w:val="24"/>
              </w:rPr>
            </w:pPr>
            <w:r>
              <w:rPr>
                <w:color w:val="231F20"/>
                <w:sz w:val="24"/>
              </w:rPr>
              <w:t>mediului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calitatea </w:t>
            </w:r>
            <w:r>
              <w:rPr>
                <w:color w:val="231F20"/>
                <w:spacing w:val="-2"/>
                <w:sz w:val="24"/>
              </w:rPr>
              <w:t>vieţii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6" w:val="left" w:leader="none"/>
                <w:tab w:pos="437" w:val="left" w:leader="none"/>
              </w:tabs>
              <w:spacing w:line="320" w:lineRule="exact" w:before="0" w:after="0"/>
              <w:ind w:left="436" w:right="94" w:hanging="36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Aplicaţii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practice: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interpretarea caracteristicilor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demografice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locuire din orizontul local şi apropiat, Provocări locale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context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mondial,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Trasee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turistice aplicate pe domenii de interes, Regiuni </w:t>
            </w:r>
            <w:r>
              <w:rPr>
                <w:color w:val="231F20"/>
                <w:spacing w:val="-2"/>
                <w:sz w:val="24"/>
              </w:rPr>
              <w:t>turistice</w:t>
            </w:r>
          </w:p>
        </w:tc>
        <w:tc>
          <w:tcPr>
            <w:tcW w:w="1423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16 – </w:t>
            </w:r>
            <w:r>
              <w:rPr>
                <w:b/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2086" w:type="dxa"/>
            <w:vMerge w:val="restart"/>
            <w:shd w:val="clear" w:color="auto" w:fill="FFFFFF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345"/>
              <w:rPr>
                <w:sz w:val="24"/>
              </w:rPr>
            </w:pPr>
            <w:r>
              <w:rPr>
                <w:color w:val="231F20"/>
                <w:sz w:val="24"/>
              </w:rPr>
              <w:t>Probe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practice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1"/>
              <w:ind w:left="339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</w:tc>
      </w:tr>
      <w:tr>
        <w:trPr>
          <w:trHeight w:val="1891" w:hRule="atLeast"/>
        </w:trPr>
        <w:tc>
          <w:tcPr>
            <w:tcW w:w="3628" w:type="dxa"/>
            <w:shd w:val="clear" w:color="auto" w:fill="FFFFFF"/>
          </w:tcPr>
          <w:p>
            <w:pPr>
              <w:pStyle w:val="TableParagraph"/>
              <w:spacing w:line="260" w:lineRule="exact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Europa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identitate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geografică</w:t>
            </w:r>
          </w:p>
        </w:tc>
        <w:tc>
          <w:tcPr>
            <w:tcW w:w="2293" w:type="dxa"/>
            <w:shd w:val="clear" w:color="auto" w:fill="FFFFFF"/>
          </w:tcPr>
          <w:p>
            <w:pPr>
              <w:pStyle w:val="TableParagraph"/>
              <w:spacing w:line="260" w:lineRule="exact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3.1., 3.2., 3.3., </w:t>
            </w:r>
            <w:r>
              <w:rPr>
                <w:color w:val="231F20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44"/>
              <w:ind w:left="98" w:right="3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4.1., 4.2., </w:t>
            </w: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456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36" w:val="left" w:leader="none"/>
                <w:tab w:pos="437" w:val="left" w:leader="none"/>
              </w:tabs>
              <w:spacing w:line="261" w:lineRule="exact" w:before="0" w:after="0"/>
              <w:ind w:left="43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Mediul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natural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suport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locuirii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umane</w:t>
            </w:r>
          </w:p>
          <w:p>
            <w:pPr>
              <w:pStyle w:val="TableParagraph"/>
              <w:spacing w:line="278" w:lineRule="auto" w:before="43"/>
              <w:ind w:left="76" w:right="113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Poziţia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geografică.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Ţărmurile: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golfuri, insule, peninsule şi strâmtori</w:t>
            </w:r>
          </w:p>
          <w:p>
            <w:pPr>
              <w:pStyle w:val="TableParagraph"/>
              <w:spacing w:line="278" w:lineRule="auto"/>
              <w:ind w:left="76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generale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reliefului.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Unităţi </w:t>
            </w:r>
            <w:r>
              <w:rPr>
                <w:color w:val="231F20"/>
                <w:spacing w:val="-2"/>
                <w:sz w:val="24"/>
              </w:rPr>
              <w:t>majore</w:t>
            </w:r>
          </w:p>
        </w:tc>
        <w:tc>
          <w:tcPr>
            <w:tcW w:w="1423" w:type="dxa"/>
            <w:shd w:val="clear" w:color="auto" w:fill="FFFFFF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</w:t>
            </w:r>
          </w:p>
        </w:tc>
        <w:tc>
          <w:tcPr>
            <w:tcW w:w="1423" w:type="dxa"/>
            <w:shd w:val="clear" w:color="auto" w:fill="FFFFFF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19 – </w:t>
            </w:r>
            <w:r>
              <w:rPr>
                <w:b/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5421" w:type="dxa"/>
            <w:gridSpan w:val="6"/>
            <w:shd w:val="clear" w:color="auto" w:fill="AFCAE3"/>
          </w:tcPr>
          <w:p>
            <w:pPr>
              <w:pStyle w:val="TableParagraph"/>
              <w:spacing w:before="17"/>
              <w:ind w:left="4327" w:right="43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Vacanţă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(o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săptămână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la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decizia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ISJ/ISMB):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12.02.2024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–</w:t>
            </w:r>
            <w:r>
              <w:rPr>
                <w:b/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3.03.2024</w:t>
            </w:r>
          </w:p>
        </w:tc>
      </w:tr>
      <w:tr>
        <w:trPr>
          <w:trHeight w:val="320" w:hRule="atLeast"/>
        </w:trPr>
        <w:tc>
          <w:tcPr>
            <w:tcW w:w="15421" w:type="dxa"/>
            <w:gridSpan w:val="6"/>
            <w:shd w:val="clear" w:color="auto" w:fill="AFCAE3"/>
          </w:tcPr>
          <w:p>
            <w:pPr>
              <w:pStyle w:val="TableParagraph"/>
              <w:spacing w:before="17"/>
              <w:ind w:left="4327" w:right="430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4</w:t>
            </w:r>
          </w:p>
        </w:tc>
      </w:tr>
      <w:tr>
        <w:trPr>
          <w:trHeight w:val="579" w:hRule="atLeast"/>
        </w:trPr>
        <w:tc>
          <w:tcPr>
            <w:tcW w:w="3628" w:type="dxa"/>
            <w:shd w:val="clear" w:color="auto" w:fill="FFFFFF"/>
          </w:tcPr>
          <w:p>
            <w:pPr>
              <w:pStyle w:val="TableParagraph"/>
              <w:spacing w:line="261" w:lineRule="exact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Europa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identitate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geografică</w:t>
            </w:r>
          </w:p>
        </w:tc>
        <w:tc>
          <w:tcPr>
            <w:tcW w:w="2293" w:type="dxa"/>
            <w:shd w:val="clear" w:color="auto" w:fill="FFFFFF"/>
          </w:tcPr>
          <w:p>
            <w:pPr>
              <w:pStyle w:val="TableParagraph"/>
              <w:spacing w:line="265" w:lineRule="exact"/>
              <w:ind w:left="56" w:right="11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1.1., </w:t>
            </w:r>
            <w:r>
              <w:rPr>
                <w:color w:val="231F20"/>
                <w:spacing w:val="-2"/>
                <w:sz w:val="24"/>
              </w:rPr>
              <w:t>1.2.,</w:t>
            </w:r>
          </w:p>
          <w:p>
            <w:pPr>
              <w:pStyle w:val="TableParagraph"/>
              <w:spacing w:line="251" w:lineRule="exact" w:before="44"/>
              <w:ind w:left="56" w:right="11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2.1., 2.2.,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456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7" w:val="left" w:leader="none"/>
              </w:tabs>
              <w:spacing w:line="265" w:lineRule="exact" w:before="0" w:after="0"/>
              <w:ind w:left="156" w:right="0" w:hanging="141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Hidrografia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7" w:val="left" w:leader="none"/>
              </w:tabs>
              <w:spacing w:line="251" w:lineRule="exact" w:before="44" w:after="0"/>
              <w:ind w:left="156" w:right="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Diferenţieri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climatice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biogeografice</w:t>
            </w:r>
          </w:p>
        </w:tc>
        <w:tc>
          <w:tcPr>
            <w:tcW w:w="1423" w:type="dxa"/>
            <w:shd w:val="clear" w:color="auto" w:fill="FFFFFF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</w:t>
            </w:r>
          </w:p>
        </w:tc>
        <w:tc>
          <w:tcPr>
            <w:tcW w:w="1423" w:type="dxa"/>
            <w:shd w:val="clear" w:color="auto" w:fill="FFFFFF"/>
          </w:tcPr>
          <w:p>
            <w:pPr>
              <w:pStyle w:val="TableParagraph"/>
              <w:spacing w:line="261" w:lineRule="exact"/>
              <w:ind w:left="39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21 – </w:t>
            </w:r>
            <w:r>
              <w:rPr>
                <w:b/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2086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5996928" id="docshapegroup16" coordorigin="0,0" coordsize="16838,11906">
            <v:shape style="position:absolute;left:0;top:8513;width:16838;height:3393" type="#_x0000_t75" id="docshape17" stroked="false">
              <v:imagedata r:id="rId7" o:title=""/>
            </v:shape>
            <v:shape style="position:absolute;left:0;top:0;width:16838;height:2686" type="#_x0000_t75" id="docshape18" stroked="false">
              <v:imagedata r:id="rId8" o:title=""/>
            </v:shape>
            <v:rect style="position:absolute;left:566;top:566;width:15690;height:10829" id="docshape19" filled="true" fillcolor="#ffffff" stroked="false">
              <v:fill opacity="58982f" type="solid"/>
            </v:rect>
            <w10:wrap type="none"/>
          </v:group>
        </w:pict>
      </w:r>
      <w:r>
        <w:rPr/>
        <w:pict>
          <v:rect style="position:absolute;margin-left:36.5pt;margin-top:53.499977pt;width:771.050037pt;height:141.991007pt;mso-position-horizontal-relative:page;mso-position-vertical-relative:page;z-index:-15996416" id="docshape20" filled="true" fillcolor="#ffffff" stroked="false">
            <v:fill type="solid"/>
            <w10:wrap type="none"/>
          </v:rect>
        </w:pict>
      </w:r>
      <w:r>
        <w:rPr/>
        <w:pict>
          <v:rect style="position:absolute;margin-left:702.5pt;margin-top:229.490005pt;width:105.05pt;height:221.796pt;mso-position-horizontal-relative:page;mso-position-vertical-relative:page;z-index:-15995904" id="docshape21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00" w:right="560"/>
        </w:sect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8"/>
        <w:gridCol w:w="2293"/>
        <w:gridCol w:w="4568"/>
        <w:gridCol w:w="1383"/>
        <w:gridCol w:w="1436"/>
        <w:gridCol w:w="2094"/>
      </w:tblGrid>
      <w:tr>
        <w:trPr>
          <w:trHeight w:val="3459" w:hRule="atLeast"/>
        </w:trPr>
        <w:tc>
          <w:tcPr>
            <w:tcW w:w="3648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3" w:type="dxa"/>
            <w:shd w:val="clear" w:color="auto" w:fill="FFFFFF"/>
          </w:tcPr>
          <w:p>
            <w:pPr>
              <w:pStyle w:val="TableParagraph"/>
              <w:spacing w:line="265" w:lineRule="exact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3.1., 3.2., 3.3., </w:t>
            </w:r>
            <w:r>
              <w:rPr>
                <w:color w:val="231F20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44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4.1., 4.2., </w:t>
            </w: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456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16" w:val="left" w:leader="none"/>
                <w:tab w:pos="417" w:val="left" w:leader="none"/>
              </w:tabs>
              <w:spacing w:line="266" w:lineRule="exact" w:before="0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Oameni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locuri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7" w:val="left" w:leader="none"/>
              </w:tabs>
              <w:spacing w:line="240" w:lineRule="auto" w:before="43" w:after="0"/>
              <w:ind w:left="196" w:right="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politică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2"/>
                <w:sz w:val="24"/>
              </w:rPr>
              <w:t> regiuni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7" w:val="left" w:leader="none"/>
              </w:tabs>
              <w:spacing w:line="278" w:lineRule="auto" w:before="44" w:after="0"/>
              <w:ind w:left="56" w:right="261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Răspândirea geografică a populaţiei. Elemente de diversitate umană (diversitate etnică,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lingvistică,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confesională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culturală)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7" w:val="left" w:leader="none"/>
              </w:tabs>
              <w:spacing w:line="276" w:lineRule="exact" w:before="0" w:after="0"/>
              <w:ind w:left="196" w:right="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Mari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oraşe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6" w:val="left" w:leader="none"/>
                <w:tab w:pos="417" w:val="left" w:leader="none"/>
              </w:tabs>
              <w:spacing w:line="240" w:lineRule="auto" w:before="27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Economia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7" w:val="left" w:leader="none"/>
              </w:tabs>
              <w:spacing w:line="240" w:lineRule="auto" w:before="43" w:after="0"/>
              <w:ind w:left="196" w:right="0" w:hanging="1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Resursele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valorificarea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lor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4" w:val="left" w:leader="none"/>
              </w:tabs>
              <w:spacing w:line="278" w:lineRule="auto" w:before="44" w:after="0"/>
              <w:ind w:left="56" w:right="95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Activităţile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economice: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agricultura, industria, serviciile</w:t>
            </w:r>
          </w:p>
          <w:p>
            <w:pPr>
              <w:pStyle w:val="TableParagraph"/>
              <w:spacing w:line="250" w:lineRule="exact"/>
              <w:ind w:left="416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Recapitulare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383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4" w:type="dxa"/>
            <w:shd w:val="clear" w:color="auto" w:fill="FFFFFF"/>
          </w:tcPr>
          <w:p>
            <w:pPr>
              <w:pStyle w:val="TableParagraph"/>
              <w:spacing w:line="265" w:lineRule="exact"/>
              <w:ind w:left="346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7"/>
              </w:rPr>
            </w:pPr>
          </w:p>
          <w:p>
            <w:pPr>
              <w:pStyle w:val="TableParagraph"/>
              <w:spacing w:line="278" w:lineRule="auto"/>
              <w:ind w:left="4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Autoevaluare/ Interevaluare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 w:before="1"/>
              <w:ind w:left="160"/>
              <w:rPr>
                <w:sz w:val="24"/>
              </w:rPr>
            </w:pP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sz w:val="24"/>
                <w:vertAlign w:val="subscript"/>
              </w:rPr>
              <w:t>3</w:t>
            </w:r>
            <w:r>
              <w:rPr>
                <w:color w:val="231F20"/>
                <w:spacing w:val="-26"/>
                <w:sz w:val="24"/>
                <w:vertAlign w:val="baseline"/>
              </w:rPr>
              <w:t> </w:t>
            </w:r>
            <w:r>
              <w:rPr>
                <w:color w:val="231F20"/>
                <w:sz w:val="24"/>
                <w:vertAlign w:val="baseline"/>
              </w:rPr>
              <w:t>(test</w:t>
            </w:r>
            <w:r>
              <w:rPr>
                <w:color w:val="231F20"/>
                <w:spacing w:val="-11"/>
                <w:sz w:val="24"/>
                <w:vertAlign w:val="baseline"/>
              </w:rPr>
              <w:t> </w:t>
            </w:r>
            <w:r>
              <w:rPr>
                <w:color w:val="231F20"/>
                <w:spacing w:val="-2"/>
                <w:sz w:val="24"/>
                <w:vertAlign w:val="baseline"/>
              </w:rPr>
              <w:t>secvenţial)</w:t>
            </w:r>
          </w:p>
        </w:tc>
      </w:tr>
      <w:tr>
        <w:trPr>
          <w:trHeight w:val="320" w:hRule="atLeast"/>
        </w:trPr>
        <w:tc>
          <w:tcPr>
            <w:tcW w:w="15422" w:type="dxa"/>
            <w:gridSpan w:val="6"/>
            <w:shd w:val="clear" w:color="auto" w:fill="E6E7E8"/>
          </w:tcPr>
          <w:p>
            <w:pPr>
              <w:pStyle w:val="TableParagraph"/>
              <w:spacing w:before="17"/>
              <w:ind w:left="5433" w:right="54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Programul ,,Şcoala altfel” în </w:t>
            </w:r>
            <w:r>
              <w:rPr>
                <w:b/>
                <w:i/>
                <w:color w:val="231F20"/>
                <w:spacing w:val="-5"/>
                <w:sz w:val="24"/>
              </w:rPr>
              <w:t>S…</w:t>
            </w:r>
          </w:p>
        </w:tc>
      </w:tr>
      <w:tr>
        <w:trPr>
          <w:trHeight w:val="320" w:hRule="atLeast"/>
        </w:trPr>
        <w:tc>
          <w:tcPr>
            <w:tcW w:w="15422" w:type="dxa"/>
            <w:gridSpan w:val="6"/>
            <w:shd w:val="clear" w:color="auto" w:fill="F8C1D9"/>
          </w:tcPr>
          <w:p>
            <w:pPr>
              <w:pStyle w:val="TableParagraph"/>
              <w:spacing w:before="17"/>
              <w:ind w:left="5433" w:right="54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Vacanţa</w:t>
            </w:r>
            <w:r>
              <w:rPr>
                <w:b/>
                <w:i/>
                <w:color w:val="231F20"/>
                <w:spacing w:val="-7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de</w:t>
            </w:r>
            <w:r>
              <w:rPr>
                <w:b/>
                <w:i/>
                <w:color w:val="231F20"/>
                <w:spacing w:val="-7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primăvară:</w:t>
            </w:r>
            <w:r>
              <w:rPr>
                <w:b/>
                <w:i/>
                <w:color w:val="231F20"/>
                <w:spacing w:val="-7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27.04.2024–</w:t>
            </w:r>
            <w:r>
              <w:rPr>
                <w:b/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7.05.2024</w:t>
            </w:r>
          </w:p>
        </w:tc>
      </w:tr>
      <w:tr>
        <w:trPr>
          <w:trHeight w:val="320" w:hRule="atLeast"/>
        </w:trPr>
        <w:tc>
          <w:tcPr>
            <w:tcW w:w="15422" w:type="dxa"/>
            <w:gridSpan w:val="6"/>
            <w:shd w:val="clear" w:color="auto" w:fill="AFCAE3"/>
          </w:tcPr>
          <w:p>
            <w:pPr>
              <w:pStyle w:val="TableParagraph"/>
              <w:spacing w:before="17"/>
              <w:ind w:left="5432" w:right="54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5</w:t>
            </w:r>
          </w:p>
        </w:tc>
      </w:tr>
      <w:tr>
        <w:trPr>
          <w:trHeight w:val="1219" w:hRule="atLeast"/>
        </w:trPr>
        <w:tc>
          <w:tcPr>
            <w:tcW w:w="3648" w:type="dxa"/>
          </w:tcPr>
          <w:p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Europa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identitate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geografică</w:t>
            </w:r>
          </w:p>
        </w:tc>
        <w:tc>
          <w:tcPr>
            <w:tcW w:w="2293" w:type="dxa"/>
          </w:tcPr>
          <w:p>
            <w:pPr>
              <w:pStyle w:val="TableParagraph"/>
              <w:spacing w:line="265" w:lineRule="exact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2.1., </w:t>
            </w: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44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3.2., 3.3., </w:t>
            </w:r>
            <w:r>
              <w:rPr>
                <w:color w:val="231F20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before="44"/>
              <w:ind w:left="56" w:right="3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456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6" w:val="left" w:leader="none"/>
                <w:tab w:pos="417" w:val="left" w:leader="none"/>
              </w:tabs>
              <w:spacing w:line="266" w:lineRule="exact" w:before="0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Uniunea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Europeană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6" w:val="left" w:leader="none"/>
                <w:tab w:pos="417" w:val="left" w:leader="none"/>
              </w:tabs>
              <w:spacing w:line="320" w:lineRule="exact" w:before="0" w:after="0"/>
              <w:ind w:left="416" w:right="518" w:hanging="36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Caracterizarea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geografică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stat</w:t>
            </w:r>
            <w:r>
              <w:rPr>
                <w:color w:val="231F20"/>
                <w:sz w:val="24"/>
              </w:rPr>
              <w:t>e</w:t>
            </w:r>
            <w:r>
              <w:rPr>
                <w:color w:val="231F20"/>
                <w:sz w:val="24"/>
              </w:rPr>
              <w:t> (cel puţin un stat din fiecare regiune </w:t>
            </w:r>
            <w:r>
              <w:rPr>
                <w:color w:val="231F20"/>
                <w:spacing w:val="-2"/>
                <w:sz w:val="24"/>
              </w:rPr>
              <w:t>geografică)</w:t>
            </w:r>
          </w:p>
        </w:tc>
        <w:tc>
          <w:tcPr>
            <w:tcW w:w="1383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358" w:right="34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28 - </w:t>
            </w:r>
            <w:r>
              <w:rPr>
                <w:b/>
                <w:color w:val="231F20"/>
                <w:spacing w:val="-5"/>
                <w:sz w:val="24"/>
              </w:rPr>
              <w:t>32</w:t>
            </w:r>
          </w:p>
        </w:tc>
        <w:tc>
          <w:tcPr>
            <w:tcW w:w="209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284" w:right="27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7"/>
              </w:rPr>
            </w:pPr>
          </w:p>
          <w:p>
            <w:pPr>
              <w:pStyle w:val="TableParagraph"/>
              <w:spacing w:line="278" w:lineRule="auto"/>
              <w:ind w:left="286" w:right="27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Probă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scrisă</w:t>
            </w:r>
            <w:r>
              <w:rPr>
                <w:color w:val="231F20"/>
                <w:spacing w:val="34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  <w:p>
            <w:pPr>
              <w:pStyle w:val="TableParagraph"/>
              <w:spacing w:line="250" w:lineRule="exact"/>
              <w:ind w:left="283" w:right="27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T</w:t>
            </w:r>
            <w:r>
              <w:rPr>
                <w:color w:val="231F20"/>
                <w:position w:val="-7"/>
                <w:sz w:val="14"/>
              </w:rPr>
              <w:t>f</w:t>
            </w:r>
            <w:r>
              <w:rPr>
                <w:color w:val="231F20"/>
                <w:spacing w:val="-1"/>
                <w:position w:val="-7"/>
                <w:sz w:val="14"/>
              </w:rPr>
              <w:t> </w:t>
            </w:r>
            <w:r>
              <w:rPr>
                <w:color w:val="231F20"/>
                <w:sz w:val="24"/>
              </w:rPr>
              <w:t>(test </w:t>
            </w:r>
            <w:r>
              <w:rPr>
                <w:color w:val="231F20"/>
                <w:spacing w:val="-2"/>
                <w:sz w:val="24"/>
              </w:rPr>
              <w:t>final)</w:t>
            </w:r>
          </w:p>
        </w:tc>
      </w:tr>
      <w:tr>
        <w:trPr>
          <w:trHeight w:val="893" w:hRule="atLeast"/>
        </w:trPr>
        <w:tc>
          <w:tcPr>
            <w:tcW w:w="3648" w:type="dxa"/>
          </w:tcPr>
          <w:p>
            <w:pPr>
              <w:pStyle w:val="TableParagraph"/>
              <w:spacing w:line="259" w:lineRule="exact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Europa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lumea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contemporană</w:t>
            </w:r>
          </w:p>
        </w:tc>
        <w:tc>
          <w:tcPr>
            <w:tcW w:w="2293" w:type="dxa"/>
          </w:tcPr>
          <w:p>
            <w:pPr>
              <w:pStyle w:val="TableParagraph"/>
              <w:spacing w:line="259" w:lineRule="exact"/>
              <w:ind w:left="56" w:right="37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44"/>
              <w:ind w:left="56" w:right="3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3.3., </w:t>
            </w:r>
            <w:r>
              <w:rPr>
                <w:color w:val="231F20"/>
                <w:spacing w:val="-4"/>
                <w:sz w:val="24"/>
              </w:rPr>
              <w:t>3.4.</w:t>
            </w:r>
          </w:p>
          <w:p>
            <w:pPr>
              <w:pStyle w:val="TableParagraph"/>
              <w:spacing w:line="251" w:lineRule="exact" w:before="44"/>
              <w:ind w:left="56" w:right="37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456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6" w:val="left" w:leader="none"/>
                <w:tab w:pos="417" w:val="left" w:leader="none"/>
              </w:tabs>
              <w:spacing w:line="260" w:lineRule="exact" w:before="0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Valori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culturale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umane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europene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6" w:val="left" w:leader="none"/>
                <w:tab w:pos="417" w:val="left" w:leader="none"/>
              </w:tabs>
              <w:spacing w:line="240" w:lineRule="auto" w:before="26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Calitatea vieţii în </w:t>
            </w:r>
            <w:r>
              <w:rPr>
                <w:color w:val="231F20"/>
                <w:spacing w:val="-2"/>
                <w:sz w:val="24"/>
              </w:rPr>
              <w:t>Europa</w:t>
            </w:r>
          </w:p>
        </w:tc>
        <w:tc>
          <w:tcPr>
            <w:tcW w:w="1383" w:type="dxa"/>
          </w:tcPr>
          <w:p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spacing w:line="255" w:lineRule="exact"/>
              <w:ind w:left="358" w:right="34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33 - </w:t>
            </w:r>
            <w:r>
              <w:rPr>
                <w:b/>
                <w:color w:val="231F20"/>
                <w:spacing w:val="-5"/>
                <w:sz w:val="24"/>
              </w:rPr>
              <w:t>34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3648" w:type="dxa"/>
          </w:tcPr>
          <w:p>
            <w:pPr>
              <w:pStyle w:val="TableParagraph"/>
              <w:spacing w:line="278" w:lineRule="auto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Terra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elemente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geografie umană. Europa</w:t>
            </w:r>
          </w:p>
        </w:tc>
        <w:tc>
          <w:tcPr>
            <w:tcW w:w="2293" w:type="dxa"/>
          </w:tcPr>
          <w:p>
            <w:pPr>
              <w:pStyle w:val="TableParagraph"/>
              <w:spacing w:line="265" w:lineRule="exact"/>
              <w:ind w:left="56" w:right="37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44"/>
              <w:ind w:left="56" w:righ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...</w:t>
            </w:r>
          </w:p>
          <w:p>
            <w:pPr>
              <w:pStyle w:val="TableParagraph"/>
              <w:spacing w:before="44"/>
              <w:ind w:left="56" w:righ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4.3</w:t>
            </w:r>
          </w:p>
        </w:tc>
        <w:tc>
          <w:tcPr>
            <w:tcW w:w="456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16" w:val="left" w:leader="none"/>
                <w:tab w:pos="417" w:val="left" w:leader="none"/>
              </w:tabs>
              <w:spacing w:line="266" w:lineRule="exact" w:before="0" w:after="0"/>
              <w:ind w:left="416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Recapitulare. </w:t>
            </w:r>
            <w:r>
              <w:rPr>
                <w:color w:val="231F20"/>
                <w:spacing w:val="-2"/>
                <w:sz w:val="24"/>
              </w:rPr>
              <w:t>Sinteză</w:t>
            </w:r>
          </w:p>
        </w:tc>
        <w:tc>
          <w:tcPr>
            <w:tcW w:w="1383" w:type="dxa"/>
          </w:tcPr>
          <w:p>
            <w:pPr>
              <w:pStyle w:val="TableParagraph"/>
              <w:spacing w:line="26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spacing w:line="261" w:lineRule="exact"/>
              <w:ind w:left="358" w:right="34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35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5422" w:type="dxa"/>
            <w:gridSpan w:val="6"/>
            <w:shd w:val="clear" w:color="auto" w:fill="E6E7E8"/>
          </w:tcPr>
          <w:p>
            <w:pPr>
              <w:pStyle w:val="TableParagraph"/>
              <w:spacing w:before="17"/>
              <w:ind w:left="5433" w:right="54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Programul ,,Săptămâna verde” în </w:t>
            </w:r>
            <w:r>
              <w:rPr>
                <w:b/>
                <w:i/>
                <w:color w:val="231F20"/>
                <w:spacing w:val="-5"/>
                <w:sz w:val="24"/>
              </w:rPr>
              <w:t>S…</w:t>
            </w:r>
          </w:p>
        </w:tc>
      </w:tr>
    </w:tbl>
    <w:p>
      <w:pPr>
        <w:spacing w:before="33"/>
        <w:ind w:left="119" w:right="0" w:firstLine="0"/>
        <w:jc w:val="left"/>
        <w:rPr>
          <w:b/>
          <w:sz w:val="24"/>
        </w:rPr>
      </w:pPr>
      <w:r>
        <w:rPr/>
        <w:pict>
          <v:group style="position:absolute;margin-left:0pt;margin-top:.001001pt;width:841.9pt;height:595.3pt;mso-position-horizontal-relative:page;mso-position-vertical-relative:page;z-index:-15995392" id="docshapegroup22" coordorigin="0,0" coordsize="16838,11906">
            <v:shape style="position:absolute;left:0;top:8513;width:16838;height:3393" type="#_x0000_t75" id="docshape23" stroked="false">
              <v:imagedata r:id="rId7" o:title=""/>
            </v:shape>
            <v:shape style="position:absolute;left:0;top:0;width:16838;height:2686" type="#_x0000_t75" id="docshape24" stroked="false">
              <v:imagedata r:id="rId8" o:title=""/>
            </v:shape>
            <v:rect style="position:absolute;left:566;top:566;width:15690;height:10829" id="docshape25" filled="true" fillcolor="#ffffff" stroked="false">
              <v:fill opacity="58982f" type="solid"/>
            </v:rect>
            <w10:wrap type="none"/>
          </v:group>
        </w:pict>
      </w:r>
      <w:r>
        <w:rPr/>
        <w:pict>
          <v:rect style="position:absolute;margin-left:36.5pt;margin-top:36.499973pt;width:771.050037pt;height:173.991008pt;mso-position-horizontal-relative:page;mso-position-vertical-relative:page;z-index:-15994880" id="docshape26" filled="true" fillcolor="#ffffff" stroked="false">
            <v:fill type="solid"/>
            <w10:wrap type="none"/>
          </v:rect>
        </w:pict>
      </w:r>
      <w:r>
        <w:rPr>
          <w:b/>
          <w:color w:val="231F20"/>
          <w:spacing w:val="-2"/>
          <w:sz w:val="24"/>
        </w:rPr>
        <w:t>Notă: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78" w:lineRule="auto" w:before="44" w:after="0"/>
        <w:ind w:left="630" w:right="155" w:firstLine="0"/>
        <w:jc w:val="both"/>
        <w:rPr>
          <w:i/>
          <w:sz w:val="24"/>
        </w:rPr>
      </w:pPr>
      <w:r>
        <w:rPr>
          <w:i/>
          <w:color w:val="231F20"/>
          <w:spacing w:val="-2"/>
          <w:sz w:val="24"/>
        </w:rPr>
        <w:t>Planificarea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calendaristică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are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la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bază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planul-cadru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de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învăţământ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pentru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învăţământul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gimnazial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aprobat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prin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OMENCT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pacing w:val="-2"/>
          <w:sz w:val="24"/>
        </w:rPr>
        <w:t>nr.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3590/05.04.2016,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pacing w:val="-2"/>
          <w:sz w:val="24"/>
        </w:rPr>
        <w:t>programa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şcolară pentru disciplina Geografie, clasa a VI-a aprobată prin OMEN nr. 3393/28.02.2017 şi structura anului şcolar 2023-2024 aprobată prin OME</w:t>
      </w:r>
      <w:r>
        <w:rPr>
          <w:i/>
          <w:color w:val="231F20"/>
          <w:spacing w:val="-3"/>
          <w:sz w:val="24"/>
        </w:rPr>
        <w:t> </w:t>
      </w:r>
      <w:r>
        <w:rPr>
          <w:i/>
          <w:color w:val="231F20"/>
          <w:sz w:val="24"/>
        </w:rPr>
        <w:t>nr. </w:t>
      </w:r>
      <w:r>
        <w:rPr>
          <w:i/>
          <w:color w:val="231F20"/>
          <w:spacing w:val="-2"/>
          <w:sz w:val="24"/>
        </w:rPr>
        <w:t>3800/09.03.2023.</w:t>
      </w:r>
    </w:p>
    <w:p>
      <w:pPr>
        <w:pStyle w:val="ListParagraph"/>
        <w:numPr>
          <w:ilvl w:val="0"/>
          <w:numId w:val="13"/>
        </w:numPr>
        <w:tabs>
          <w:tab w:pos="840" w:val="left" w:leader="none"/>
        </w:tabs>
        <w:spacing w:line="278" w:lineRule="auto" w:before="0" w:after="0"/>
        <w:ind w:left="630" w:right="157" w:firstLine="0"/>
        <w:jc w:val="both"/>
        <w:rPr>
          <w:i/>
          <w:sz w:val="24"/>
        </w:rPr>
      </w:pPr>
      <w:r>
        <w:rPr>
          <w:i/>
          <w:color w:val="231F20"/>
          <w:sz w:val="24"/>
        </w:rPr>
        <w:t>Conform OME nr. 3.800 din 9 martie 2023, Anul şcolar 2023-2024 are o durată de 36 de săptămâni de cursuri. „Şcoala altfel” şi „Săptămâna verde”</w:t>
      </w:r>
      <w:r>
        <w:rPr>
          <w:i/>
          <w:color w:val="231F20"/>
          <w:sz w:val="24"/>
        </w:rPr>
        <w:t> au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loc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în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perioada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11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septembrie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2023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–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26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aprilie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2024,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în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intervale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de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câte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5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zile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consecutive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lucrătoare,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căror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planificare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se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află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la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decizia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unităţii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de învăţământ. Cele două programe se planifică în module diferite. Planificarea calendaristică se va modifica/ajusta în funcţie de intervalele de derulare a celor două programe, stabilite la nivelul fiecărei unităţi de învăţământ.</w:t>
      </w:r>
    </w:p>
    <w:sectPr>
      <w:type w:val="continuous"/>
      <w:pgSz w:w="16840" w:h="11910" w:orient="landscape"/>
      <w:pgMar w:top="70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"/>
      <w:lvlJc w:val="left"/>
      <w:pPr>
        <w:ind w:left="630" w:hanging="21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43" w:hanging="21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47" w:hanging="2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1" w:hanging="2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55" w:hanging="2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58" w:hanging="2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662" w:hanging="2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66" w:hanging="2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670" w:hanging="21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1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1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1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5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08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57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406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855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04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52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01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50" w:hanging="14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1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08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57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406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855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04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52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01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50" w:hanging="14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1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5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98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37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476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15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54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92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31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70" w:hanging="14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3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3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9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90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15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6" w:hanging="3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3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3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9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90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15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6" w:hanging="36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3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3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9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90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15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6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1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5468" w:right="5462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630" w:right="155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2023-05-24T10:51:38Z</dcterms:created>
  <dcterms:modified xsi:type="dcterms:W3CDTF">2023-05-24T10:51:38Z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