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162"/>
        <w:rPr>
          <w:sz w:val="20"/>
        </w:rPr>
      </w:pPr>
      <w:r>
        <w:rPr/>
        <w:pict>
          <v:rect style="position:absolute;margin-left:0pt;margin-top:.001001pt;width:841.89pt;height:595.275pt;mso-position-horizontal-relative:page;mso-position-vertical-relative:page;z-index:-16269824" id="docshape1" filled="true" fillcolor="#005b89" stroked="false">
            <v:fill type="solid"/>
            <w10:wrap type="none"/>
          </v:rect>
        </w:pict>
      </w:r>
      <w:r>
        <w:rPr/>
        <w:pict>
          <v:group style="position:absolute;margin-left:374.194397pt;margin-top:44.4478pt;width:128.5500pt;height:15.3pt;mso-position-horizontal-relative:page;mso-position-vertical-relative:page;z-index:-16269312" id="docshapegroup2" coordorigin="7484,889" coordsize="2571,306">
            <v:shape style="position:absolute;left:7494;top:899;width:2550;height:285" id="docshape3" coordorigin="7494,899" coordsize="2550,285" path="m7684,1096l7683,1096,7683,1093,7683,1093,7683,1091,7683,1091,7681,1091,7567,1091,7567,1091,7565,1091,7565,1091,7565,1093,7565,1093,7565,1095,7567,1096,7674,1097,7668,1115,7662,1131,7654,1145,7644,1156,7633,1166,7620,1172,7607,1176,7593,1178,7581,1178,7570,1174,7558,1167,7549,1161,7541,1154,7534,1146,7527,1137,7527,1137,7520,1127,7515,1117,7510,1105,7510,1105,7506,1093,7506,1093,7503,1080,7503,1080,7500,1067,7500,1067,7499,1054,7499,1054,7499,1041,7499,1026,7501,1012,7504,997,7508,983,7512,973,7513,969,7513,969,7519,957,7526,945,7534,935,7542,925,7551,918,7561,913,7572,907,7582,905,7604,905,7614,907,7622,911,7631,915,7641,923,7652,935,7653,936,7653,936,7654,937,7655,936,7656,935,7655,933,7654,931,7654,931,7653,930,7646,920,7638,913,7627,908,7621,905,7616,902,7605,899,7605,899,7580,899,7567,903,7556,910,7547,916,7539,923,7531,931,7531,931,7524,940,7517,951,7511,962,7506,974,7502,987,7499,1000,7496,1014,7495,1027,7494,1041,7495,1055,7496,1068,7499,1082,7502,1095,7506,1108,7511,1120,7517,1131,7524,1141,7531,1150,7539,1159,7547,1166,7556,1172,7568,1179,7581,1183,7593,1183,7604,1182,7615,1180,7620,1178,7625,1176,7635,1170,7644,1163,7653,1154,7661,1143,7668,1131,7673,1124,7676,1116,7679,1108,7679,1108,7682,1101,7684,1096xm7869,1181l7869,1179,7868,1178,7774,1084,7776,1085,7775,1084,7763,1075,7765,1075,7767,1075,7774,1075,7776,1075,7791,1074,7806,1070,7807,1069,7819,1063,7830,1053,7838,1041,7844,1026,7848,1008,7849,988,7848,969,7844,952,7844,952,7839,937,7831,925,7821,915,7809,908,7809,908,7795,904,7779,902,7716,902,7712,903,7711,906,7711,1181,7712,1182,7713,1183,7715,1182,7715,1181,7715,908,7788,908,7797,909,7804,911,7810,913,7816,917,7821,922,7829,929,7835,939,7843,961,7845,974,7845,988,7844,1000,7843,1012,7841,1022,7838,1031,7833,1043,7826,1052,7817,1058,7812,1062,7805,1065,7791,1068,7781,1069,7781,1069,7763,1069,7763,1069,7763,1069,7758,1069,7758,1069,7754,1069,7754,1069,7753,1069,7751,1069,7751,1071,7752,1074,7866,1183,7867,1183,7867,1183,7869,1182,7869,1181xm8048,904l8047,902,8046,901,8044,902,8044,904,8044,1069,8043,1081,8043,1092,8042,1103,8040,1112,8037,1124,8033,1134,8027,1143,8019,1154,8010,1163,8000,1169,7990,1175,7979,1178,7956,1178,7956,1178,7945,1175,7935,1169,7925,1163,7916,1154,7909,1143,7903,1134,7898,1123,7898,1123,7896,1112,7894,1103,7893,1092,7892,1081,7892,1081,7892,1069,7892,1069,7892,904,7891,902,7890,901,7888,902,7888,904,7888,1069,7888,1069,7888,1081,7889,1093,7890,1103,7892,1113,7895,1125,7899,1136,7905,1145,7911,1154,7918,1162,7925,1168,7933,1174,7944,1180,7955,1184,7980,1184,7992,1180,7995,1178,8002,1174,8010,1168,8018,1161,8024,1154,8031,1145,8037,1135,8041,1125,8044,1113,8045,1103,8047,1093,8047,1081,8048,1069,8048,1069,8048,904xm8229,1003l8229,1003,8229,986,8229,986,8227,971,8225,965,8225,1003,8225,1017,8223,1030,8220,1042,8216,1053,8212,1064,8206,1072,8199,1080,8192,1086,8192,1086,8186,1090,8178,1093,8169,1095,8169,1095,8162,1096,8151,1097,8139,1097,8123,1097,8094,1097,8094,908,8139,908,8159,910,8176,914,8179,915,8190,920,8193,922,8204,931,8213,944,8220,961,8224,980,8225,1003,8225,965,8223,957,8218,945,8212,934,8205,924,8196,917,8196,917,8186,911,8181,908,8180,908,8173,905,8173,905,8165,904,8164,904,8163,904,8158,903,8153,903,8153,903,8152,902,8147,902,8144,902,8094,902,8094,902,8091,903,8090,905,8090,1180,8090,1182,8092,1183,8094,1182,8094,1180,8094,1103,8119,1103,8131,1103,8134,1103,8137,1103,8139,1103,8142,1103,8151,1103,8160,1102,8165,1101,8169,1101,8172,1100,8172,1100,8182,1098,8182,1097,8191,1094,8198,1088,8205,1081,8211,1073,8216,1064,8221,1053,8225,1042,8227,1030,8229,1017,8229,1003xm8416,904l8416,902,8414,901,8413,902,8412,904,8412,1069,8412,1081,8411,1092,8410,1103,8408,1112,8406,1124,8401,1134,8395,1143,8388,1154,8379,1163,8359,1175,8348,1178,8348,1178,8325,1178,8314,1175,8304,1169,8294,1163,8285,1154,8271,1134,8271,1134,8267,1123,8264,1112,8263,1103,8261,1092,8261,1081,8261,1081,8260,1069,8260,1069,8260,904,8260,902,8258,901,8257,902,8256,904,8256,1069,8256,1069,8257,1081,8257,1093,8259,1103,8260,1113,8263,1125,8268,1136,8274,1145,8280,1154,8287,1162,8294,1168,8302,1174,8312,1180,8324,1184,8349,1184,8349,1184,8360,1180,8363,1178,8371,1174,8379,1168,8386,1161,8393,1154,8399,1145,8405,1135,8409,1125,8412,1113,8414,1103,8415,1093,8416,1081,8416,1069,8416,1069,8416,904xm8591,1178l8590,1177,8589,1176,8463,1176,8463,904,8462,902,8460,901,8459,902,8458,904,8459,1180,8459,1181,8460,1181,8461,1182,8589,1182,8591,1181,8591,1180,8591,1178xm8814,1095l8814,1093,8812,1092,8682,1092,8682,908,8808,908,8810,907,8810,906,8810,903,8808,902,8682,902,8679,903,8678,906,8678,1092,8657,1092,8656,1092,8656,1093,8655,1095,8656,1097,8657,1098,8678,1098,8678,1179,8678,1180,8679,1181,8679,1181,8680,1182,8680,1182,8808,1182,8810,1181,8810,1180,8810,1178,8810,1177,8808,1176,8682,1176,8682,1098,8812,1098,8814,1097,8814,1095xm9010,1041l9010,1041,9010,1022,9009,1021,9009,1021,9007,1002,9006,1000,9006,1041,9006,1058,9004,1075,9000,1090,8995,1105,8990,1119,8983,1132,8974,1144,8965,1154,8957,1161,8948,1167,8938,1171,8936,1172,8933,1172,8930,1173,8922,1175,8913,1176,8853,1176,8853,908,8907,908,8920,909,8926,911,8931,912,8941,915,8950,919,8958,925,8968,934,8978,945,8986,958,8993,973,8999,988,9003,1005,9005,1023,9006,1041,9006,1000,9002,983,9002,983,8995,966,8987,950,8978,937,8967,925,8955,916,8955,916,8954,915,8948,911,8939,908,8932,906,8929,906,8929,906,8919,903,8908,902,8853,902,8850,903,8849,906,8849,1178,8849,1179,8849,1180,8850,1181,8853,1182,8898,1182,8910,1182,8921,1181,8930,1179,8935,1178,8939,1176,8952,1171,8955,1170,8965,1162,8975,1151,8983,1140,8990,1129,8996,1116,9001,1102,9005,1088,9008,1073,9010,1057,9010,1041xm9050,904l9050,904,9050,902,9049,901,9047,902,9047,904,9047,1180,9047,1182,9048,1183,9050,1182,9050,1180,9050,904xm9220,906l9220,903,9218,902,9084,902,9082,903,9082,905,9082,907,9084,908,9149,908,9149,1180,9149,1182,9151,1183,9151,1183,9152,1182,9153,1180,9153,908,9218,908,9220,907,9220,906xm9435,1041l9435,1027,9434,1026,9434,1026,9433,1013,9433,1013,9431,1000,9431,1041,9430,1055,9429,1067,9429,1069,9427,1081,9424,1093,9420,1105,9415,1117,9410,1127,9410,1127,9403,1137,9396,1146,9389,1154,9381,1161,9372,1167,9361,1174,9348,1177,9336,1177,9324,1177,9312,1174,9300,1167,9300,1167,9291,1161,9283,1154,9283,1154,9276,1146,9276,1146,9269,1137,9269,1137,9263,1127,9257,1117,9252,1105,9252,1105,9248,1093,9248,1093,9245,1080,9245,1080,9243,1067,9241,1055,9241,1054,9241,1041,9242,1026,9243,1012,9246,997,9250,983,9255,970,9261,957,9268,946,9276,935,9284,925,9294,918,9314,907,9325,905,9336,905,9349,905,9361,908,9373,915,9381,920,9389,927,9396,935,9403,944,9410,954,9415,965,9420,976,9424,988,9427,1001,9429,1014,9430,1027,9431,1041,9431,1000,9431,1000,9427,986,9423,974,9423,974,9418,962,9413,951,9406,940,9406,940,9399,931,9391,923,9383,916,9374,910,9365,905,9362,903,9349,899,9336,899,9323,899,9310,903,9298,910,9289,916,9289,916,9281,923,9273,931,9266,940,9259,951,9254,962,9249,974,9245,987,9241,1000,9239,1013,9239,1014,9237,1027,9237,1041,9237,1055,9239,1069,9241,1082,9245,1095,9249,1108,9254,1120,9260,1131,9266,1141,9273,1151,9281,1159,9289,1166,9298,1172,9310,1179,9323,1183,9336,1183,9347,1182,9358,1180,9363,1177,9368,1175,9378,1169,9388,1162,9397,1153,9405,1143,9413,1131,9418,1121,9422,1111,9426,1100,9429,1089,9429,1089,9432,1078,9434,1066,9435,1054,9435,1041xm9626,1181l9626,1179,9625,1178,9527,1081,9522,1075,9524,1075,9530,1075,9533,1075,9548,1074,9563,1070,9564,1069,9576,1063,9587,1053,9595,1041,9601,1026,9604,1008,9606,988,9604,969,9601,952,9601,952,9595,937,9587,925,9577,915,9566,908,9566,908,9552,904,9536,902,9472,902,9469,903,9468,906,9468,1181,9468,1182,9470,1183,9471,1182,9472,1181,9472,908,9545,908,9554,909,9567,913,9573,917,9586,929,9592,939,9596,950,9599,961,9601,974,9601,988,9601,1000,9601,1002,9600,1012,9598,1022,9594,1031,9590,1043,9583,1052,9574,1058,9568,1062,9562,1065,9548,1068,9538,1069,9520,1069,9515,1069,9515,1069,9511,1069,9511,1069,9509,1069,9508,1069,9508,1071,9509,1074,9623,1183,9623,1183,9624,1183,9625,1182,9626,1181xm9654,904l9654,902,9652,901,9651,902,9650,904,9650,1180,9651,1182,9652,1183,9653,1182,9654,1180,9654,904xm9884,1181l9884,1180,9848,1078,9848,1092,9784,1092,9720,1092,9784,930,9785,928,9848,1092,9848,1078,9795,928,9787,904,9784,901,9784,901,9783,903,9783,903,9782,904,9715,1092,9694,1092,9692,1092,9692,1094,9692,1097,9694,1098,9714,1098,9684,1180,9684,1181,9685,1183,9686,1184,9687,1183,9688,1182,9718,1098,9784,1098,9850,1098,9881,1182,9881,1184,9882,1184,9884,1183,9884,1181xm10044,1178l10043,1177,10042,1176,9916,1176,9916,904,9915,902,9913,901,9913,901,9913,901,9912,902,9912,902,9911,904,9912,1180,9912,1181,9916,1182,10042,1182,10044,1181,10044,1180,10044,1178xe" filled="true" fillcolor="#ffffff" stroked="false">
              <v:path arrowok="t"/>
              <v:fill type="solid"/>
            </v:shape>
            <v:shape style="position:absolute;left:7494;top:899;width:2550;height:285" id="docshape4" coordorigin="7494,899" coordsize="2550,285" path="m7674,1097l7567,1096,7565,1095,7565,1093,7565,1091,7567,1091,7681,1091,7683,1091,7684,1093,7684,1096,7682,1101,7679,1108,7676,1116,7673,1124,7668,1131,7661,1143,7653,1154,7644,1163,7635,1170,7625,1176,7615,1180,7604,1182,7593,1183,7581,1183,7568,1179,7556,1172,7547,1166,7539,1159,7531,1150,7524,1141,7517,1131,7511,1120,7506,1108,7502,1095,7499,1082,7496,1068,7495,1055,7494,1041,7495,1027,7496,1014,7499,1000,7502,987,7506,974,7511,962,7517,951,7524,940,7531,931,7539,923,7547,916,7556,910,7567,903,7580,899,7593,899,7605,899,7616,902,7627,908,7638,913,7646,920,7653,930,7654,931,7655,933,7656,935,7655,936,7654,937,7653,936,7653,936,7652,935,7641,923,7631,915,7622,911,7614,907,7604,905,7593,905,7582,905,7572,907,7561,913,7551,918,7542,925,7534,935,7526,945,7519,957,7513,969,7508,983,7504,997,7501,1012,7499,1026,7499,1041,7499,1054,7500,1067,7503,1080,7506,1093,7510,1105,7515,1117,7520,1127,7527,1137,7534,1146,7541,1154,7549,1161,7558,1167,7570,1174,7581,1178,7593,1178,7607,1176,7620,1172,7633,1166,7644,1156,7654,1145,7662,1131,7668,1115,7674,1097xm7774,1084l7868,1178,7869,1179,7869,1181,7869,1182,7867,1183,7867,1183,7866,1183,7753,1075,7752,1074,7751,1071,7751,1069,7753,1069,7753,1069,7754,1069,7754,1069,7758,1069,7763,1069,7768,1069,7781,1069,7791,1068,7798,1067,7805,1065,7812,1062,7817,1058,7826,1052,7833,1043,7838,1031,7841,1022,7843,1012,7844,1000,7845,988,7845,974,7843,961,7839,950,7835,939,7829,929,7821,922,7816,917,7810,913,7804,911,7797,909,7788,908,7777,908,7715,908,7715,1180,7715,1182,7713,1183,7712,1182,7711,1180,7711,906,7712,903,7716,902,7779,902,7795,904,7809,908,7821,915,7831,925,7839,937,7844,952,7848,969,7849,988,7848,1008,7844,1026,7838,1041,7830,1053,7819,1063,7806,1070,7791,1074,7774,1075,7770,1075,7767,1075,7765,1075,7763,1075,7776,1085,7774,1084xm8048,1069l8047,1081,8047,1093,8045,1103,8044,1113,8041,1125,8037,1135,8031,1145,8024,1154,8018,1161,8010,1168,8002,1174,7992,1180,7980,1184,7968,1184,7955,1184,7944,1180,7933,1174,7925,1168,7918,1162,7911,1154,7905,1145,7899,1136,7895,1125,7892,1113,7890,1103,7889,1093,7888,1081,7888,1069,7888,904,7888,902,7890,901,7891,902,7892,904,7892,1068,7892,1081,7893,1092,7894,1103,7896,1112,7898,1123,7903,1134,7909,1143,7916,1154,7925,1163,7935,1169,7945,1175,7956,1178,7968,1178,7979,1178,7990,1175,8000,1169,8010,1163,8019,1154,8027,1143,8033,1134,8037,1124,8040,1112,8042,1103,8043,1092,8043,1081,8044,1068,8044,904,8044,902,8046,901,8047,902,8048,904,8048,1069xm8134,902l8147,902,8158,903,8165,904,8173,905,8180,908,8186,911,8196,917,8205,924,8212,934,8218,945,8223,957,8227,971,8229,986,8229,1003,8229,1017,8227,1030,8225,1042,8221,1054,8216,1064,8211,1073,8205,1081,8198,1088,8191,1094,8182,1098,8172,1100,8163,1101,8151,1103,8137,1103,8119,1103,8094,1103,8094,1180,8094,1182,8092,1183,8090,1182,8090,1180,8090,906,8091,903,8094,902,8134,902xm8139,908l8094,908,8094,1097,8123,1097,8139,1097,8151,1097,8162,1096,8169,1095,8178,1093,8186,1090,8192,1086,8199,1080,8206,1072,8212,1064,8216,1053,8220,1042,8223,1030,8225,1017,8225,1003,8224,980,8220,961,8213,944,8204,931,8192,921,8177,914,8159,910,8139,908xm8416,1069l8416,1081,8415,1093,8414,1103,8412,1113,8409,1125,8405,1135,8399,1145,8393,1154,8386,1161,8379,1168,8371,1174,8360,1180,8349,1184,8336,1184,8324,1184,8312,1180,8302,1174,8294,1168,8287,1162,8280,1154,8274,1145,8268,1136,8263,1125,8260,1113,8259,1103,8257,1093,8257,1081,8256,1069,8256,904,8257,902,8258,901,8260,902,8260,904,8260,1068,8261,1081,8261,1092,8263,1103,8264,1112,8267,1123,8271,1134,8277,1143,8285,1154,8294,1163,8304,1169,8314,1175,8325,1178,8336,1178,8348,1178,8359,1175,8369,1169,8379,1163,8388,1154,8395,1143,8401,1134,8406,1124,8408,1112,8410,1103,8411,1092,8412,1081,8412,1068,8412,904,8413,902,8414,901,8416,902,8416,904,8416,1069xm8463,1176l8589,1176,8590,1177,8591,1179,8591,1181,8589,1182,8463,1182,8461,1182,8460,1181,8459,1181,8459,1180,8458,1178,8458,1175,8458,904,8459,902,8460,901,8462,902,8463,904,8463,1176xm8678,1098l8657,1098,8656,1097,8655,1094,8656,1092,8657,1092,8678,1092,8678,906,8679,903,8682,902,8808,902,8810,903,8810,906,8810,907,8808,908,8682,908,8682,1092,8812,1092,8814,1093,8814,1095,8814,1097,8812,1098,8682,1098,8682,1176,8808,1176,8810,1177,8810,1179,8810,1181,8808,1182,8682,1182,8680,1182,8679,1181,8679,1181,8678,1180,8678,1178,8678,1175,8678,1098xm8853,1176l8902,1176,8917,1176,8929,1174,8938,1171,8948,1167,8957,1161,8965,1154,8974,1144,8983,1132,8990,1119,8995,1105,9000,1090,9004,1075,9006,1058,9006,1041,9005,1023,9003,1005,8999,988,8993,973,8986,958,8978,945,8968,934,8958,925,8950,919,8941,915,8931,912,8921,909,8908,908,8892,908,8853,908,8853,1176xm8849,1175l8849,906,8850,903,8853,902,8895,902,8908,902,8919,903,8929,906,8939,908,8947,911,8955,916,8967,925,8978,937,8987,950,8995,966,9002,983,9007,1002,9009,1021,9010,1041,9010,1057,9008,1073,9005,1088,9001,1102,8996,1116,8990,1129,8983,1140,8975,1151,8965,1162,8955,1170,8944,1175,8934,1178,8924,1180,8912,1181,8898,1182,8853,1182,8850,1181,8849,1180,8849,1178,8849,1175xm9047,904l9047,902,9049,901,9050,902,9050,904,9050,1180,9050,1182,9048,1183,9047,1182,9047,1180,9047,904xm9153,1180l9152,1182,9151,1183,9149,1182,9149,1180,9149,908,9084,908,9082,907,9082,905,9082,903,9084,902,9218,902,9220,903,9220,906,9220,907,9218,908,9153,908,9153,1180xm9241,1041l9241,1054,9243,1067,9245,1080,9248,1093,9252,1105,9257,1117,9263,1127,9269,1137,9276,1146,9283,1154,9291,1161,9300,1167,9312,1174,9324,1177,9336,1177,9348,1177,9361,1174,9372,1167,9381,1161,9389,1154,9396,1146,9403,1137,9410,1127,9415,1117,9420,1105,9424,1093,9427,1081,9429,1068,9430,1055,9431,1041,9430,1027,9429,1014,9427,1001,9424,988,9420,976,9415,965,9410,954,9403,944,9396,935,9389,927,9381,920,9373,915,9361,908,9349,905,9336,905,9325,905,9314,907,9304,913,9294,918,9284,925,9276,935,9268,946,9261,957,9255,970,9250,983,9246,997,9243,1012,9242,1026,9241,1041xm9237,1041l9237,1027,9239,1014,9241,1000,9245,987,9249,974,9254,962,9259,951,9266,940,9273,931,9281,923,9289,916,9298,910,9310,903,9323,899,9336,899,9349,899,9362,903,9374,910,9383,916,9391,923,9399,931,9406,940,9413,951,9418,962,9423,974,9427,986,9431,1000,9433,1013,9434,1027,9435,1041,9435,1054,9434,1066,9432,1078,9429,1089,9426,1100,9422,1111,9418,1121,9413,1131,9405,1143,9397,1153,9388,1162,9378,1169,9368,1175,9358,1180,9347,1182,9336,1183,9323,1183,9310,1179,9298,1172,9289,1166,9281,1159,9273,1151,9266,1141,9259,1131,9254,1120,9249,1108,9245,1095,9241,1082,9239,1069,9237,1055,9237,1041xm9527,1081l9625,1178,9626,1179,9626,1181,9625,1182,9624,1183,9623,1183,9623,1183,9510,1075,9509,1074,9508,1071,9508,1069,9509,1069,9510,1069,9511,1069,9511,1069,9515,1069,9520,1069,9525,1069,9538,1069,9548,1068,9555,1067,9562,1065,9568,1062,9574,1058,9583,1052,9590,1043,9594,1031,9598,1022,9600,1012,9601,1000,9601,988,9601,974,9600,961,9596,950,9592,939,9586,929,9578,922,9573,917,9567,913,9560,911,9554,909,9545,908,9533,908,9472,908,9472,1180,9471,1182,9470,1183,9468,1182,9468,1180,9468,906,9469,903,9472,902,9536,902,9552,904,9566,908,9577,915,9587,925,9595,937,9601,952,9604,969,9606,988,9604,1008,9601,1026,9595,1041,9587,1053,9576,1063,9563,1070,9548,1074,9530,1075,9527,1075,9524,1075,9522,1075,9527,1081xm9650,904l9651,902,9652,901,9654,902,9654,904,9654,1180,9653,1182,9652,1183,9651,1182,9650,1180,9650,904xm9720,1092l9848,1092,9785,928,9720,1092xm9718,1098l9688,1182,9687,1183,9686,1184,9685,1183,9684,1181,9684,1180,9684,1180,9714,1098,9694,1098,9692,1097,9692,1094,9692,1092,9694,1092,9715,1092,9782,904,9783,903,9784,901,9787,904,9787,904,9884,1180,9884,1180,9884,1181,9884,1183,9882,1184,9881,1184,9881,1182,9850,1098,9718,1098xm9916,1176l10042,1176,10043,1177,10044,1179,10044,1181,10042,1182,9916,1182,9912,1181,9912,1180,9911,1178,9911,1175,9911,904,9912,902,9913,901,9915,902,9916,904,9916,1176xe" filled="false" stroked="true" strokeweight="1.05pt" strokecolor="#ffffff">
              <v:path arrowok="t"/>
              <v:stroke dashstyle="solid"/>
            </v:shape>
            <w10:wrap type="none"/>
          </v:group>
        </w:pict>
      </w:r>
      <w:r>
        <w:rPr>
          <w:sz w:val="20"/>
        </w:rPr>
        <w:pict>
          <v:group style="width:163.65pt;height:81.8pt;mso-position-horizontal-relative:char;mso-position-vertical-relative:line" id="docshapegroup5" coordorigin="0,0" coordsize="3273,1636">
            <v:shape style="position:absolute;left:1;top:1216;width:500;height:52" id="docshape6" coordorigin="2,1217" coordsize="500,52" path="m61,1236l2,1236,2,1254,61,1254,61,1236xm501,1217l479,1217,479,1255,127,1255,127,1217,106,1217,106,1255,112,1255,112,1269,495,1269,495,1255,501,1255,501,1217xe" filled="true" fillcolor="#ffffff" stroked="false">
              <v:path arrowok="t"/>
              <v:fill type="solid"/>
            </v:shape>
            <v:shape style="position:absolute;left:0;top:687;width:3273;height:948" type="#_x0000_t75" id="docshape7" stroked="false">
              <v:imagedata r:id="rId5" o:title=""/>
            </v:shape>
            <v:shape style="position:absolute;left:1;top:492;width:604;height:762" id="docshape8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<v:path arrowok="t"/>
              <v:fill type="solid"/>
            </v:shape>
            <v:shape style="position:absolute;left:36;top:851;width:527;height:385" type="#_x0000_t75" id="docshape9" stroked="false">
              <v:imagedata r:id="rId6" o:title=""/>
            </v:shape>
            <v:shape style="position:absolute;left:-1;top:0;width:607;height:959" id="docshape10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756l490,756,490,826,480,826,480,756,454,756,454,826,430,826,430,840,513,840,513,756xm513,713l490,713,490,747,513,747,513,713xm513,605l497,605,497,654,513,654,513,605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Title"/>
        <w:spacing w:line="249" w:lineRule="auto"/>
      </w:pPr>
      <w:r>
        <w:rPr>
          <w:color w:val="FFFFFF"/>
          <w:spacing w:val="29"/>
        </w:rPr>
        <w:t>INFORMATICĂ </w:t>
      </w:r>
      <w:r>
        <w:rPr>
          <w:color w:val="FFFFFF"/>
          <w:spacing w:val="9"/>
        </w:rPr>
        <w:t>ȘI </w:t>
      </w:r>
      <w:r>
        <w:rPr>
          <w:color w:val="FFFFFF"/>
          <w:spacing w:val="26"/>
        </w:rPr>
        <w:t>TIC</w:t>
      </w:r>
    </w:p>
    <w:p>
      <w:pPr>
        <w:spacing w:line="624" w:lineRule="exact" w:before="0"/>
        <w:ind w:left="3450" w:right="3304" w:firstLine="0"/>
        <w:jc w:val="center"/>
        <w:rPr>
          <w:b/>
          <w:sz w:val="56"/>
        </w:rPr>
      </w:pPr>
      <w:r>
        <w:rPr>
          <w:b/>
          <w:color w:val="FFFFFF"/>
          <w:sz w:val="56"/>
        </w:rPr>
        <w:t>Clasa</w:t>
      </w:r>
      <w:r>
        <w:rPr>
          <w:b/>
          <w:color w:val="FFFFFF"/>
          <w:spacing w:val="-7"/>
          <w:sz w:val="56"/>
        </w:rPr>
        <w:t> </w:t>
      </w:r>
      <w:r>
        <w:rPr>
          <w:b/>
          <w:color w:val="FFFFFF"/>
          <w:sz w:val="56"/>
        </w:rPr>
        <w:t>a</w:t>
      </w:r>
      <w:r>
        <w:rPr>
          <w:b/>
          <w:color w:val="FFFFFF"/>
          <w:spacing w:val="-14"/>
          <w:sz w:val="56"/>
        </w:rPr>
        <w:t> </w:t>
      </w:r>
      <w:r>
        <w:rPr>
          <w:b/>
          <w:color w:val="FFFFFF"/>
          <w:sz w:val="56"/>
        </w:rPr>
        <w:t>VI-</w:t>
      </w:r>
      <w:r>
        <w:rPr>
          <w:b/>
          <w:color w:val="FFFFFF"/>
          <w:spacing w:val="-10"/>
          <w:sz w:val="56"/>
        </w:rPr>
        <w:t>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spacing w:line="249" w:lineRule="auto" w:before="77"/>
        <w:ind w:left="4320" w:right="1706" w:hanging="925"/>
        <w:jc w:val="left"/>
        <w:rPr>
          <w:b/>
          <w:sz w:val="56"/>
        </w:rPr>
      </w:pPr>
      <w:r>
        <w:rPr>
          <w:b/>
          <w:color w:val="FFFFFF"/>
          <w:sz w:val="56"/>
        </w:rPr>
        <w:t>Planiﬁcare</w:t>
      </w:r>
      <w:r>
        <w:rPr>
          <w:b/>
          <w:color w:val="FFFFFF"/>
          <w:spacing w:val="-21"/>
          <w:sz w:val="56"/>
        </w:rPr>
        <w:t> </w:t>
      </w:r>
      <w:r>
        <w:rPr>
          <w:b/>
          <w:color w:val="FFFFFF"/>
          <w:sz w:val="56"/>
        </w:rPr>
        <w:t>calendaristică</w:t>
      </w:r>
      <w:r>
        <w:rPr>
          <w:b/>
          <w:color w:val="FFFFFF"/>
          <w:spacing w:val="-21"/>
          <w:sz w:val="56"/>
        </w:rPr>
        <w:t> </w:t>
      </w:r>
      <w:r>
        <w:rPr>
          <w:b/>
          <w:color w:val="FFFFFF"/>
          <w:sz w:val="56"/>
        </w:rPr>
        <w:t>orientativă pentru anul școlar 2023-2024</w:t>
      </w:r>
    </w:p>
    <w:p>
      <w:pPr>
        <w:spacing w:after="0" w:line="249" w:lineRule="auto"/>
        <w:jc w:val="left"/>
        <w:rPr>
          <w:sz w:val="56"/>
        </w:rPr>
        <w:sectPr>
          <w:type w:val="continuous"/>
          <w:pgSz w:w="16840" w:h="11910" w:orient="landscape"/>
          <w:pgMar w:top="720" w:bottom="280" w:left="620" w:right="7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spacing w:after="0"/>
        <w:rPr>
          <w:sz w:val="29"/>
        </w:rPr>
        <w:sectPr>
          <w:pgSz w:w="16840" w:h="11910" w:orient="landscape"/>
          <w:pgMar w:top="0" w:bottom="0" w:left="620" w:right="760"/>
        </w:sectPr>
      </w:pPr>
    </w:p>
    <w:p>
      <w:pPr>
        <w:spacing w:line="249" w:lineRule="auto" w:before="91"/>
        <w:ind w:left="525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Disciplina: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Informatică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și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TIC Clasa: a VI-a</w:t>
      </w:r>
    </w:p>
    <w:p>
      <w:pPr>
        <w:spacing w:before="2"/>
        <w:ind w:left="525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Timp: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1</w:t>
      </w:r>
      <w:r>
        <w:rPr>
          <w:b/>
          <w:color w:val="231F20"/>
          <w:spacing w:val="-2"/>
          <w:sz w:val="20"/>
        </w:rPr>
        <w:t> oră/săptămână</w:t>
      </w:r>
    </w:p>
    <w:p>
      <w:pPr>
        <w:spacing w:line="240" w:lineRule="auto" w:before="0"/>
        <w:rPr>
          <w:b/>
          <w:sz w:val="52"/>
        </w:rPr>
      </w:pPr>
      <w:r>
        <w:rPr/>
        <w:br w:type="column"/>
      </w:r>
      <w:r>
        <w:rPr>
          <w:b/>
          <w:sz w:val="52"/>
        </w:rPr>
      </w:r>
    </w:p>
    <w:p>
      <w:pPr>
        <w:spacing w:before="452"/>
        <w:ind w:left="515" w:right="4301" w:firstLine="0"/>
        <w:jc w:val="center"/>
        <w:rPr>
          <w:b/>
          <w:sz w:val="48"/>
        </w:rPr>
      </w:pPr>
      <w:r>
        <w:rPr>
          <w:b/>
          <w:color w:val="231F20"/>
          <w:sz w:val="48"/>
        </w:rPr>
        <w:t>Planiﬁcare</w:t>
      </w:r>
      <w:r>
        <w:rPr>
          <w:b/>
          <w:color w:val="231F20"/>
          <w:spacing w:val="-5"/>
          <w:sz w:val="48"/>
        </w:rPr>
        <w:t> </w:t>
      </w:r>
      <w:r>
        <w:rPr>
          <w:b/>
          <w:color w:val="231F20"/>
          <w:sz w:val="48"/>
        </w:rPr>
        <w:t>calendaristică</w:t>
      </w:r>
      <w:r>
        <w:rPr>
          <w:b/>
          <w:color w:val="231F20"/>
          <w:spacing w:val="-5"/>
          <w:sz w:val="48"/>
        </w:rPr>
        <w:t> </w:t>
      </w:r>
      <w:r>
        <w:rPr>
          <w:b/>
          <w:color w:val="231F20"/>
          <w:spacing w:val="-2"/>
          <w:sz w:val="48"/>
        </w:rPr>
        <w:t>anuală</w:t>
      </w:r>
    </w:p>
    <w:p>
      <w:pPr>
        <w:spacing w:before="35"/>
        <w:ind w:left="2616" w:right="6405" w:firstLine="0"/>
        <w:jc w:val="center"/>
        <w:rPr>
          <w:b/>
          <w:sz w:val="28"/>
        </w:rPr>
      </w:pPr>
      <w:r>
        <w:rPr>
          <w:b/>
          <w:color w:val="231F20"/>
          <w:sz w:val="28"/>
        </w:rPr>
        <w:t>An</w:t>
      </w:r>
      <w:r>
        <w:rPr>
          <w:b/>
          <w:color w:val="231F20"/>
          <w:spacing w:val="-4"/>
          <w:sz w:val="28"/>
        </w:rPr>
        <w:t> </w:t>
      </w:r>
      <w:r>
        <w:rPr>
          <w:b/>
          <w:color w:val="231F20"/>
          <w:sz w:val="28"/>
        </w:rPr>
        <w:t>şcolar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31F20"/>
          <w:sz w:val="28"/>
        </w:rPr>
        <w:t>2023-</w:t>
      </w:r>
      <w:r>
        <w:rPr>
          <w:b/>
          <w:color w:val="231F20"/>
          <w:spacing w:val="-2"/>
          <w:sz w:val="28"/>
        </w:rPr>
        <w:t> </w:t>
      </w:r>
      <w:r>
        <w:rPr>
          <w:b/>
          <w:color w:val="231F20"/>
          <w:spacing w:val="-4"/>
          <w:sz w:val="28"/>
        </w:rPr>
        <w:t>2024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720" w:bottom="280" w:left="620" w:right="760"/>
          <w:cols w:num="2" w:equalWidth="0">
            <w:col w:w="3145" w:space="786"/>
            <w:col w:w="11529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268800" id="docshapegroup11" coordorigin="0,8333" coordsize="16838,3573">
            <v:shape style="position:absolute;left:0;top:8333;width:16838;height:3573" type="#_x0000_t75" id="docshape12" stroked="false">
              <v:imagedata r:id="rId7" o:title=""/>
            </v:shape>
            <v:shape style="position:absolute;left:566;top:8333;width:15690;height:3062" type="#_x0000_t75" id="docshape13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268288" id="docshapegroup14" coordorigin="0,0" coordsize="16838,2686">
            <v:shape style="position:absolute;left:0;top:0;width:16838;height:2686" type="#_x0000_t75" id="docshape15" stroked="false">
              <v:imagedata r:id="rId9" o:title=""/>
            </v:shape>
            <v:shape style="position:absolute;left:566;top:566;width:15690;height:2119" type="#_x0000_t75" id="docshape16" stroked="false">
              <v:imagedata r:id="rId10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1456"/>
        <w:gridCol w:w="7457"/>
        <w:gridCol w:w="1503"/>
        <w:gridCol w:w="1418"/>
        <w:gridCol w:w="1525"/>
      </w:tblGrid>
      <w:tr>
        <w:trPr>
          <w:trHeight w:val="632" w:hRule="atLeast"/>
        </w:trPr>
        <w:tc>
          <w:tcPr>
            <w:tcW w:w="1878" w:type="dxa"/>
            <w:shd w:val="clear" w:color="auto" w:fill="ABE1FA"/>
          </w:tcPr>
          <w:p>
            <w:pPr>
              <w:pStyle w:val="TableParagraph"/>
              <w:spacing w:before="13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>Unitatea</w:t>
            </w:r>
            <w:r>
              <w:rPr>
                <w:b/>
                <w:color w:val="010202"/>
                <w:spacing w:val="-8"/>
                <w:sz w:val="24"/>
              </w:rPr>
              <w:t> </w:t>
            </w:r>
            <w:r>
              <w:rPr>
                <w:b/>
                <w:color w:val="010202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4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pacing w:val="-2"/>
                <w:sz w:val="24"/>
              </w:rPr>
              <w:t>învățare</w:t>
            </w:r>
          </w:p>
        </w:tc>
        <w:tc>
          <w:tcPr>
            <w:tcW w:w="1456" w:type="dxa"/>
            <w:shd w:val="clear" w:color="auto" w:fill="ABE1FA"/>
          </w:tcPr>
          <w:p>
            <w:pPr>
              <w:pStyle w:val="TableParagraph"/>
              <w:spacing w:before="13"/>
              <w:ind w:left="97" w:right="7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</w:t>
            </w:r>
          </w:p>
          <w:p>
            <w:pPr>
              <w:pStyle w:val="TableParagraph"/>
              <w:spacing w:before="44"/>
              <w:ind w:left="97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speciﬁce</w:t>
            </w:r>
          </w:p>
        </w:tc>
        <w:tc>
          <w:tcPr>
            <w:tcW w:w="7457" w:type="dxa"/>
            <w:shd w:val="clear" w:color="auto" w:fill="ABE1FA"/>
          </w:tcPr>
          <w:p>
            <w:pPr>
              <w:pStyle w:val="TableParagraph"/>
              <w:spacing w:before="173"/>
              <w:ind w:left="3106" w:right="308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503" w:type="dxa"/>
            <w:shd w:val="clear" w:color="auto" w:fill="ABE1FA"/>
          </w:tcPr>
          <w:p>
            <w:pPr>
              <w:pStyle w:val="TableParagraph"/>
              <w:spacing w:before="13"/>
              <w:ind w:left="23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Număr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4"/>
              <w:ind w:left="19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alocate</w:t>
            </w:r>
          </w:p>
        </w:tc>
        <w:tc>
          <w:tcPr>
            <w:tcW w:w="1418" w:type="dxa"/>
            <w:shd w:val="clear" w:color="auto" w:fill="ABE1FA"/>
          </w:tcPr>
          <w:p>
            <w:pPr>
              <w:pStyle w:val="TableParagraph"/>
              <w:spacing w:before="173"/>
              <w:ind w:left="115" w:right="9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1525" w:type="dxa"/>
            <w:shd w:val="clear" w:color="auto" w:fill="ABE1FA"/>
          </w:tcPr>
          <w:p>
            <w:pPr>
              <w:pStyle w:val="TableParagraph"/>
              <w:spacing w:before="13"/>
              <w:ind w:left="177" w:right="16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Observații/</w:t>
            </w:r>
          </w:p>
          <w:p>
            <w:pPr>
              <w:pStyle w:val="TableParagraph"/>
              <w:spacing w:before="44"/>
              <w:ind w:left="177" w:right="16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Modulul</w:t>
            </w:r>
          </w:p>
        </w:tc>
      </w:tr>
      <w:tr>
        <w:trPr>
          <w:trHeight w:val="467" w:hRule="atLeast"/>
        </w:trPr>
        <w:tc>
          <w:tcPr>
            <w:tcW w:w="1878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6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pacing w:val="-4"/>
                <w:sz w:val="24"/>
              </w:rPr>
              <w:t>Test</w:t>
            </w:r>
            <w:r>
              <w:rPr>
                <w:b/>
                <w:i/>
                <w:color w:val="231F20"/>
                <w:spacing w:val="-7"/>
                <w:sz w:val="24"/>
              </w:rPr>
              <w:t> </w:t>
            </w:r>
            <w:r>
              <w:rPr>
                <w:b/>
                <w:i/>
                <w:color w:val="231F20"/>
                <w:spacing w:val="-2"/>
                <w:sz w:val="24"/>
              </w:rPr>
              <w:t>inițial</w:t>
            </w:r>
          </w:p>
        </w:tc>
        <w:tc>
          <w:tcPr>
            <w:tcW w:w="1503" w:type="dxa"/>
            <w:tcBorders>
              <w:bottom w:val="nil"/>
            </w:tcBorders>
          </w:tcPr>
          <w:p>
            <w:pPr>
              <w:pStyle w:val="TableParagraph"/>
              <w:spacing w:before="1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before="1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</w:t>
            </w:r>
          </w:p>
        </w:tc>
        <w:tc>
          <w:tcPr>
            <w:tcW w:w="15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165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Protecția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datelor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personale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comunicarea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Internet(de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exemplu,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168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68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8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5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construcția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protejarea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parolelor,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identitatea</w:t>
            </w:r>
            <w:r>
              <w:rPr>
                <w:color w:val="231F20"/>
                <w:spacing w:val="-2"/>
                <w:sz w:val="24"/>
              </w:rPr>
              <w:t> virtuală)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Poșta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electronică (email):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conturi, adresă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poștă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electronică, </w:t>
            </w:r>
            <w:r>
              <w:rPr>
                <w:color w:val="231F20"/>
                <w:spacing w:val="-2"/>
                <w:sz w:val="24"/>
              </w:rPr>
              <w:t>structura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unui mesaj transmis prin poșta </w:t>
            </w:r>
            <w:r>
              <w:rPr>
                <w:color w:val="231F20"/>
                <w:spacing w:val="-2"/>
                <w:sz w:val="24"/>
              </w:rPr>
              <w:t>electronică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0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0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S3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7"/>
              <w:ind w:left="518"/>
              <w:rPr>
                <w:b/>
                <w:sz w:val="24"/>
              </w:rPr>
            </w:pPr>
            <w:r>
              <w:rPr>
                <w:b/>
                <w:color w:val="1E3864"/>
                <w:spacing w:val="-2"/>
                <w:sz w:val="24"/>
              </w:rPr>
              <w:t>Internet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97" w:right="7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1.3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Dosare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mesaje,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agendă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utilizatori</w:t>
            </w:r>
          </w:p>
          <w:p>
            <w:pPr>
              <w:pStyle w:val="TableParagraph"/>
              <w:spacing w:line="273" w:lineRule="exact" w:before="44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Operații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speciﬁce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mesaje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electronice: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deschidere,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compunere,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trimitere,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1"/>
              <w:ind w:left="97" w:right="7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3.3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răspuns, redirecționare, atașarea unui </w:t>
            </w:r>
            <w:r>
              <w:rPr>
                <w:color w:val="231F20"/>
                <w:spacing w:val="-2"/>
                <w:sz w:val="24"/>
              </w:rPr>
              <w:t>ﬁșier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4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Reguli de comunicare în mediul online (netichetă): formule de </w:t>
            </w:r>
            <w:r>
              <w:rPr>
                <w:color w:val="231F20"/>
                <w:spacing w:val="-2"/>
                <w:sz w:val="24"/>
              </w:rPr>
              <w:t>adresare,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reguli de </w:t>
            </w:r>
            <w:r>
              <w:rPr>
                <w:color w:val="231F20"/>
                <w:spacing w:val="-2"/>
                <w:sz w:val="24"/>
              </w:rPr>
              <w:t>scriere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Măsuri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siguranță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utilizarea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Internetului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(de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exemplu,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utilizarea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0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11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S4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5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programelor de tip </w:t>
            </w:r>
            <w:r>
              <w:rPr>
                <w:color w:val="231F20"/>
                <w:spacing w:val="-2"/>
                <w:sz w:val="24"/>
              </w:rPr>
              <w:t>antivirus)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87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Evaluare</w:t>
            </w:r>
            <w:r>
              <w:rPr>
                <w:b/>
                <w:i/>
                <w:color w:val="231F20"/>
                <w:spacing w:val="-4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Unitatea</w:t>
            </w:r>
            <w:r>
              <w:rPr>
                <w:b/>
                <w:i/>
                <w:color w:val="231F20"/>
                <w:spacing w:val="-4"/>
                <w:sz w:val="24"/>
              </w:rPr>
              <w:t> </w:t>
            </w:r>
            <w:r>
              <w:rPr>
                <w:b/>
                <w:i/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503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before="11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S5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20" w:bottom="280" w:left="620" w:right="76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15731200" id="docshapegroup17" coordorigin="0,8333" coordsize="16838,3573">
            <v:shape style="position:absolute;left:0;top:8333;width:16838;height:3573" type="#_x0000_t75" id="docshape18" stroked="false">
              <v:imagedata r:id="rId7" o:title=""/>
            </v:shape>
            <v:shape style="position:absolute;left:566;top:8333;width:15690;height:3062" type="#_x0000_t75" id="docshape19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267264" id="docshapegroup20" coordorigin="0,0" coordsize="16838,2686">
            <v:shape style="position:absolute;left:0;top:0;width:16838;height:2686" type="#_x0000_t75" id="docshape21" stroked="false">
              <v:imagedata r:id="rId9" o:title=""/>
            </v:shape>
            <v:shape style="position:absolute;left:566;top:566;width:15690;height:2119" type="#_x0000_t75" id="docshape22" stroked="false">
              <v:imagedata r:id="rId10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1456"/>
        <w:gridCol w:w="7457"/>
        <w:gridCol w:w="1503"/>
        <w:gridCol w:w="1418"/>
        <w:gridCol w:w="1525"/>
      </w:tblGrid>
      <w:tr>
        <w:trPr>
          <w:trHeight w:val="632" w:hRule="atLeast"/>
        </w:trPr>
        <w:tc>
          <w:tcPr>
            <w:tcW w:w="1878" w:type="dxa"/>
            <w:shd w:val="clear" w:color="auto" w:fill="ABE1FA"/>
          </w:tcPr>
          <w:p>
            <w:pPr>
              <w:pStyle w:val="TableParagraph"/>
              <w:spacing w:before="13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>Unitatea</w:t>
            </w:r>
            <w:r>
              <w:rPr>
                <w:b/>
                <w:color w:val="010202"/>
                <w:spacing w:val="-8"/>
                <w:sz w:val="24"/>
              </w:rPr>
              <w:t> </w:t>
            </w:r>
            <w:r>
              <w:rPr>
                <w:b/>
                <w:color w:val="010202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4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pacing w:val="-2"/>
                <w:sz w:val="24"/>
              </w:rPr>
              <w:t>învățare</w:t>
            </w:r>
          </w:p>
        </w:tc>
        <w:tc>
          <w:tcPr>
            <w:tcW w:w="1456" w:type="dxa"/>
            <w:shd w:val="clear" w:color="auto" w:fill="ABE1FA"/>
          </w:tcPr>
          <w:p>
            <w:pPr>
              <w:pStyle w:val="TableParagraph"/>
              <w:spacing w:before="13"/>
              <w:ind w:left="97" w:right="7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</w:t>
            </w:r>
          </w:p>
          <w:p>
            <w:pPr>
              <w:pStyle w:val="TableParagraph"/>
              <w:spacing w:before="44"/>
              <w:ind w:left="97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speciﬁce</w:t>
            </w:r>
          </w:p>
        </w:tc>
        <w:tc>
          <w:tcPr>
            <w:tcW w:w="7457" w:type="dxa"/>
            <w:shd w:val="clear" w:color="auto" w:fill="ABE1FA"/>
          </w:tcPr>
          <w:p>
            <w:pPr>
              <w:pStyle w:val="TableParagraph"/>
              <w:spacing w:before="173"/>
              <w:ind w:left="3106" w:right="308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503" w:type="dxa"/>
            <w:shd w:val="clear" w:color="auto" w:fill="ABE1FA"/>
          </w:tcPr>
          <w:p>
            <w:pPr>
              <w:pStyle w:val="TableParagraph"/>
              <w:spacing w:before="13"/>
              <w:ind w:left="23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Număr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4"/>
              <w:ind w:left="19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alocate</w:t>
            </w:r>
          </w:p>
        </w:tc>
        <w:tc>
          <w:tcPr>
            <w:tcW w:w="1418" w:type="dxa"/>
            <w:shd w:val="clear" w:color="auto" w:fill="ABE1FA"/>
          </w:tcPr>
          <w:p>
            <w:pPr>
              <w:pStyle w:val="TableParagraph"/>
              <w:spacing w:before="173"/>
              <w:ind w:left="115" w:right="9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1525" w:type="dxa"/>
            <w:shd w:val="clear" w:color="auto" w:fill="ABE1FA"/>
          </w:tcPr>
          <w:p>
            <w:pPr>
              <w:pStyle w:val="TableParagraph"/>
              <w:spacing w:before="13"/>
              <w:ind w:left="177" w:right="16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Observații/</w:t>
            </w:r>
          </w:p>
          <w:p>
            <w:pPr>
              <w:pStyle w:val="TableParagraph"/>
              <w:spacing w:before="44"/>
              <w:ind w:left="177" w:right="16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Modulul</w:t>
            </w:r>
          </w:p>
        </w:tc>
      </w:tr>
      <w:tr>
        <w:trPr>
          <w:trHeight w:val="309" w:hRule="atLeast"/>
        </w:trPr>
        <w:tc>
          <w:tcPr>
            <w:tcW w:w="187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spacing w:line="273" w:lineRule="exact" w:before="17"/>
              <w:ind w:left="97" w:right="7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</w:tc>
        <w:tc>
          <w:tcPr>
            <w:tcW w:w="7457" w:type="dxa"/>
            <w:tcBorders>
              <w:bottom w:val="nil"/>
            </w:tcBorders>
          </w:tcPr>
          <w:p>
            <w:pPr>
              <w:pStyle w:val="TableParagraph"/>
              <w:spacing w:line="273" w:lineRule="exact" w:before="16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Elemente de interfață a unei aplicații de realizare a </w:t>
            </w:r>
            <w:r>
              <w:rPr>
                <w:color w:val="231F20"/>
                <w:spacing w:val="-2"/>
                <w:sz w:val="24"/>
              </w:rPr>
              <w:t>prezentărilor</w:t>
            </w:r>
          </w:p>
        </w:tc>
        <w:tc>
          <w:tcPr>
            <w:tcW w:w="1503" w:type="dxa"/>
            <w:tcBorders>
              <w:bottom w:val="nil"/>
            </w:tcBorders>
          </w:tcPr>
          <w:p>
            <w:pPr>
              <w:pStyle w:val="TableParagraph"/>
              <w:spacing w:line="274" w:lineRule="exact" w:before="15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74" w:lineRule="exact" w:before="15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S6</w:t>
            </w:r>
          </w:p>
        </w:tc>
        <w:tc>
          <w:tcPr>
            <w:tcW w:w="15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97" w:right="7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Instrumente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bază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aplicației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realizare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prezentărilor.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Operații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de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97" w:right="7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3.1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gestionare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prezentărilor: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creare, deschidere,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expunere,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salvare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 </w:t>
            </w:r>
            <w:r>
              <w:rPr>
                <w:color w:val="231F20"/>
                <w:spacing w:val="-2"/>
                <w:sz w:val="24"/>
              </w:rPr>
              <w:t>diverse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formate, </w:t>
            </w:r>
            <w:r>
              <w:rPr>
                <w:color w:val="231F20"/>
                <w:spacing w:val="-2"/>
                <w:sz w:val="24"/>
              </w:rPr>
              <w:t>închidere.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S7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Structura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prezentări: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diapozitive,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utilizate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prezentări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(casete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text,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imagini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importate,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forme,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sunete,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tabele, </w:t>
            </w:r>
            <w:r>
              <w:rPr>
                <w:color w:val="231F20"/>
                <w:spacing w:val="-2"/>
                <w:sz w:val="24"/>
              </w:rPr>
              <w:t>legături)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Operații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editare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prezentări: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inserare,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copiere,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mutare,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ștergere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unui </w:t>
            </w:r>
            <w:r>
              <w:rPr>
                <w:color w:val="231F20"/>
                <w:spacing w:val="-2"/>
                <w:sz w:val="24"/>
              </w:rPr>
              <w:t>diapozitiv/obiect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6"/>
              <w:ind w:left="401"/>
              <w:rPr>
                <w:b/>
                <w:sz w:val="24"/>
              </w:rPr>
            </w:pPr>
            <w:r>
              <w:rPr>
                <w:b/>
                <w:color w:val="1E3864"/>
                <w:spacing w:val="-2"/>
                <w:sz w:val="24"/>
              </w:rPr>
              <w:t>Prezentări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Formatarea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textului,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obiectelor,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diapozitivelor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S8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8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Efecte de </w:t>
            </w:r>
            <w:r>
              <w:rPr>
                <w:color w:val="231F20"/>
                <w:spacing w:val="-2"/>
                <w:sz w:val="24"/>
              </w:rPr>
              <w:t>animație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Efecte de </w:t>
            </w:r>
            <w:r>
              <w:rPr>
                <w:color w:val="231F20"/>
                <w:spacing w:val="-2"/>
                <w:sz w:val="24"/>
              </w:rPr>
              <w:t>tranziție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Modalități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expunere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prezentări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S9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16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Reguli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elementare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estetică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ergonomie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utilizate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realizarea </w:t>
            </w:r>
            <w:r>
              <w:rPr>
                <w:color w:val="231F20"/>
                <w:spacing w:val="-4"/>
                <w:sz w:val="24"/>
              </w:rPr>
              <w:t>unei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prezentări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4"/>
              <w:rPr>
                <w:sz w:val="24"/>
              </w:rPr>
            </w:pPr>
            <w:r>
              <w:rPr>
                <w:color w:val="231F20"/>
                <w:sz w:val="24"/>
              </w:rPr>
              <w:t>Reguli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elementare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susținere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prezentări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S10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187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Evaluare</w:t>
            </w:r>
            <w:r>
              <w:rPr>
                <w:b/>
                <w:i/>
                <w:color w:val="231F20"/>
                <w:spacing w:val="-4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Unitatea</w:t>
            </w:r>
            <w:r>
              <w:rPr>
                <w:b/>
                <w:i/>
                <w:color w:val="231F20"/>
                <w:spacing w:val="-4"/>
                <w:sz w:val="24"/>
              </w:rPr>
              <w:t> </w:t>
            </w:r>
            <w:r>
              <w:rPr>
                <w:b/>
                <w:i/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0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before="6"/>
              <w:ind w:left="107" w:right="9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S11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0" w:bottom="0" w:left="620" w:right="76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-16266752" id="docshapegroup23" coordorigin="0,8333" coordsize="16838,3573">
            <v:shape style="position:absolute;left:0;top:8333;width:16838;height:3573" type="#_x0000_t75" id="docshape24" stroked="false">
              <v:imagedata r:id="rId7" o:title=""/>
            </v:shape>
            <v:shape style="position:absolute;left:566;top:8333;width:15690;height:3062" type="#_x0000_t75" id="docshape2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34.3pt;mso-position-horizontal-relative:page;mso-position-vertical-relative:page;z-index:-16266240" id="docshapegroup26" coordorigin="0,0" coordsize="16838,2686">
            <v:shape style="position:absolute;left:0;top:0;width:16838;height:2686" type="#_x0000_t75" id="docshape27" stroked="false">
              <v:imagedata r:id="rId9" o:title=""/>
            </v:shape>
            <v:shape style="position:absolute;left:566;top:566;width:15690;height:2119" type="#_x0000_t75" id="docshape28" stroked="false">
              <v:imagedata r:id="rId10" o:title="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1456"/>
        <w:gridCol w:w="7457"/>
        <w:gridCol w:w="1503"/>
        <w:gridCol w:w="1418"/>
        <w:gridCol w:w="1525"/>
      </w:tblGrid>
      <w:tr>
        <w:trPr>
          <w:trHeight w:val="632" w:hRule="atLeast"/>
        </w:trPr>
        <w:tc>
          <w:tcPr>
            <w:tcW w:w="1878" w:type="dxa"/>
            <w:shd w:val="clear" w:color="auto" w:fill="ABE1FA"/>
          </w:tcPr>
          <w:p>
            <w:pPr>
              <w:pStyle w:val="TableParagraph"/>
              <w:spacing w:before="13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z w:val="24"/>
              </w:rPr>
              <w:t>Unitatea</w:t>
            </w:r>
            <w:r>
              <w:rPr>
                <w:b/>
                <w:color w:val="010202"/>
                <w:spacing w:val="-8"/>
                <w:sz w:val="24"/>
              </w:rPr>
              <w:t> </w:t>
            </w:r>
            <w:r>
              <w:rPr>
                <w:b/>
                <w:color w:val="010202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4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color w:val="010202"/>
                <w:spacing w:val="-2"/>
                <w:sz w:val="24"/>
              </w:rPr>
              <w:t>învățare</w:t>
            </w:r>
          </w:p>
        </w:tc>
        <w:tc>
          <w:tcPr>
            <w:tcW w:w="1456" w:type="dxa"/>
            <w:shd w:val="clear" w:color="auto" w:fill="ABE1FA"/>
          </w:tcPr>
          <w:p>
            <w:pPr>
              <w:pStyle w:val="TableParagraph"/>
              <w:spacing w:before="13"/>
              <w:ind w:left="97" w:right="7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Competențe</w:t>
            </w:r>
          </w:p>
          <w:p>
            <w:pPr>
              <w:pStyle w:val="TableParagraph"/>
              <w:spacing w:before="44"/>
              <w:ind w:left="97" w:right="7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speciﬁce</w:t>
            </w:r>
          </w:p>
        </w:tc>
        <w:tc>
          <w:tcPr>
            <w:tcW w:w="7457" w:type="dxa"/>
            <w:shd w:val="clear" w:color="auto" w:fill="ABE1FA"/>
          </w:tcPr>
          <w:p>
            <w:pPr>
              <w:pStyle w:val="TableParagraph"/>
              <w:spacing w:before="173"/>
              <w:ind w:left="3106" w:right="308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Conținuturi</w:t>
            </w:r>
          </w:p>
        </w:tc>
        <w:tc>
          <w:tcPr>
            <w:tcW w:w="1503" w:type="dxa"/>
            <w:shd w:val="clear" w:color="auto" w:fill="ABE1FA"/>
          </w:tcPr>
          <w:p>
            <w:pPr>
              <w:pStyle w:val="TableParagraph"/>
              <w:spacing w:before="13"/>
              <w:ind w:left="23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Număr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44"/>
              <w:ind w:left="19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ore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alocate</w:t>
            </w:r>
          </w:p>
        </w:tc>
        <w:tc>
          <w:tcPr>
            <w:tcW w:w="1418" w:type="dxa"/>
            <w:shd w:val="clear" w:color="auto" w:fill="ABE1FA"/>
          </w:tcPr>
          <w:p>
            <w:pPr>
              <w:pStyle w:val="TableParagraph"/>
              <w:spacing w:before="173"/>
              <w:ind w:left="115" w:right="9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1525" w:type="dxa"/>
            <w:shd w:val="clear" w:color="auto" w:fill="ABE1FA"/>
          </w:tcPr>
          <w:p>
            <w:pPr>
              <w:pStyle w:val="TableParagraph"/>
              <w:spacing w:before="13"/>
              <w:ind w:left="177" w:right="16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Observații/</w:t>
            </w:r>
          </w:p>
          <w:p>
            <w:pPr>
              <w:pStyle w:val="TableParagraph"/>
              <w:spacing w:before="44"/>
              <w:ind w:left="177" w:right="16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Modulul</w:t>
            </w:r>
          </w:p>
        </w:tc>
      </w:tr>
      <w:tr>
        <w:trPr>
          <w:trHeight w:val="309" w:hRule="atLeast"/>
        </w:trPr>
        <w:tc>
          <w:tcPr>
            <w:tcW w:w="187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spacing w:line="273" w:lineRule="exact" w:before="17"/>
              <w:ind w:left="97" w:right="7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7457" w:type="dxa"/>
            <w:tcBorders>
              <w:bottom w:val="nil"/>
            </w:tcBorders>
          </w:tcPr>
          <w:p>
            <w:pPr>
              <w:pStyle w:val="TableParagraph"/>
              <w:spacing w:line="273" w:lineRule="exact" w:before="1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Elemente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interfață ale unei aplicații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animație graﬁcă Instrumente </w:t>
            </w:r>
            <w:r>
              <w:rPr>
                <w:color w:val="231F20"/>
                <w:spacing w:val="-5"/>
                <w:sz w:val="24"/>
              </w:rPr>
              <w:t>de</w:t>
            </w:r>
          </w:p>
        </w:tc>
        <w:tc>
          <w:tcPr>
            <w:tcW w:w="1503" w:type="dxa"/>
            <w:tcBorders>
              <w:bottom w:val="nil"/>
            </w:tcBorders>
          </w:tcPr>
          <w:p>
            <w:pPr>
              <w:pStyle w:val="TableParagraph"/>
              <w:spacing w:line="274" w:lineRule="exact" w:before="1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74" w:lineRule="exact" w:before="1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S12</w:t>
            </w:r>
          </w:p>
        </w:tc>
        <w:tc>
          <w:tcPr>
            <w:tcW w:w="15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97" w:right="7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bază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aplicații 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animație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graﬁcă.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Operații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gestionare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4"/>
                <w:sz w:val="24"/>
              </w:rPr>
              <w:t>ani-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mațiilor: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creare,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deschidere,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expunere,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salvare,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închidere,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testare,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depanare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Scenariul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animații: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compoziție,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cadre,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obiecte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animate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16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Operații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editare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compoziții: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inserare,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copiere,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mutare,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ștergere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obiectelor/cadrelor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Operații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editare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proprietăților unui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obiect: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dimensionare,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rotire, </w:t>
            </w:r>
            <w:r>
              <w:rPr>
                <w:color w:val="231F20"/>
                <w:spacing w:val="-2"/>
                <w:sz w:val="24"/>
              </w:rPr>
              <w:t>trans-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S13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color w:val="1E3864"/>
                <w:sz w:val="24"/>
              </w:rPr>
              <w:t>Animații</w:t>
            </w:r>
            <w:r>
              <w:rPr>
                <w:b/>
                <w:color w:val="1E3864"/>
                <w:spacing w:val="-8"/>
                <w:sz w:val="24"/>
              </w:rPr>
              <w:t> </w:t>
            </w:r>
            <w:r>
              <w:rPr>
                <w:b/>
                <w:color w:val="1E3864"/>
                <w:spacing w:val="-2"/>
                <w:sz w:val="24"/>
              </w:rPr>
              <w:t>graﬁce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parență, </w:t>
            </w:r>
            <w:r>
              <w:rPr>
                <w:color w:val="231F20"/>
                <w:spacing w:val="-2"/>
                <w:sz w:val="24"/>
              </w:rPr>
              <w:t>poziționare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S14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color w:val="1E3864"/>
                <w:sz w:val="24"/>
              </w:rPr>
              <w:t>si</w:t>
            </w:r>
            <w:r>
              <w:rPr>
                <w:b/>
                <w:color w:val="1E3864"/>
                <w:spacing w:val="-2"/>
                <w:sz w:val="24"/>
              </w:rPr>
              <w:t> </w:t>
            </w:r>
            <w:r>
              <w:rPr>
                <w:b/>
                <w:color w:val="1E3864"/>
                <w:sz w:val="24"/>
              </w:rPr>
              <w:t>modele </w:t>
            </w:r>
            <w:r>
              <w:rPr>
                <w:b/>
                <w:color w:val="1E3864"/>
                <w:spacing w:val="-5"/>
                <w:sz w:val="24"/>
              </w:rPr>
              <w:t>3D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Operații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speciﬁce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realizare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animații: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efecte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mișcare,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tempori-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zare, efecte </w:t>
            </w:r>
            <w:r>
              <w:rPr>
                <w:color w:val="231F20"/>
                <w:spacing w:val="-2"/>
                <w:sz w:val="24"/>
              </w:rPr>
              <w:t>sonore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S15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Controlul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animației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structuri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control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sau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tastatură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167"/>
              <w:ind w:left="145"/>
              <w:rPr>
                <w:sz w:val="24"/>
              </w:rPr>
            </w:pPr>
            <w:r>
              <w:rPr>
                <w:color w:val="231F20"/>
                <w:sz w:val="24"/>
              </w:rPr>
              <w:t>Forme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geometrice</w:t>
            </w:r>
            <w:r>
              <w:rPr>
                <w:color w:val="231F20"/>
                <w:spacing w:val="-2"/>
                <w:sz w:val="24"/>
              </w:rPr>
              <w:t> tridimensionale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Text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tridimensional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S16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Operații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speciﬁce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modelării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3D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disponibile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aplicațiile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copii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187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6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Evaluare</w:t>
            </w:r>
            <w:r>
              <w:rPr>
                <w:b/>
                <w:i/>
                <w:color w:val="231F20"/>
                <w:spacing w:val="-4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Unitatea</w:t>
            </w:r>
            <w:r>
              <w:rPr>
                <w:b/>
                <w:i/>
                <w:color w:val="231F20"/>
                <w:spacing w:val="-4"/>
                <w:sz w:val="24"/>
              </w:rPr>
              <w:t> </w:t>
            </w:r>
            <w:r>
              <w:rPr>
                <w:b/>
                <w:i/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50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S17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1878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spacing w:line="273" w:lineRule="exact" w:before="15"/>
              <w:ind w:left="97" w:right="74"/>
              <w:jc w:val="center"/>
              <w:rPr>
                <w:sz w:val="24"/>
              </w:rPr>
            </w:pPr>
            <w:r>
              <w:rPr>
                <w:color w:val="010202"/>
                <w:spacing w:val="-5"/>
                <w:sz w:val="24"/>
              </w:rPr>
              <w:t>2.1</w:t>
            </w:r>
          </w:p>
        </w:tc>
        <w:tc>
          <w:tcPr>
            <w:tcW w:w="7457" w:type="dxa"/>
            <w:tcBorders>
              <w:bottom w:val="nil"/>
            </w:tcBorders>
          </w:tcPr>
          <w:p>
            <w:pPr>
              <w:pStyle w:val="TableParagraph"/>
              <w:spacing w:line="273" w:lineRule="exact" w:before="15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Elemente de interfață ale unei aplicații de exersare a </w:t>
            </w:r>
            <w:r>
              <w:rPr>
                <w:color w:val="231F20"/>
                <w:spacing w:val="-2"/>
                <w:sz w:val="24"/>
              </w:rPr>
              <w:t>algoritmilor</w:t>
            </w:r>
          </w:p>
        </w:tc>
        <w:tc>
          <w:tcPr>
            <w:tcW w:w="1503" w:type="dxa"/>
            <w:tcBorders>
              <w:bottom w:val="nil"/>
            </w:tcBorders>
          </w:tcPr>
          <w:p>
            <w:pPr>
              <w:pStyle w:val="TableParagraph"/>
              <w:spacing w:line="274" w:lineRule="exact" w:before="15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74" w:lineRule="exact" w:before="14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S18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S19</w:t>
            </w:r>
          </w:p>
        </w:tc>
        <w:tc>
          <w:tcPr>
            <w:tcW w:w="152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97" w:right="74"/>
              <w:jc w:val="center"/>
              <w:rPr>
                <w:sz w:val="24"/>
              </w:rPr>
            </w:pPr>
            <w:r>
              <w:rPr>
                <w:color w:val="010202"/>
                <w:spacing w:val="-5"/>
                <w:sz w:val="24"/>
              </w:rPr>
              <w:t>2.3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Instrumente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 bază utilizate în exersarea </w:t>
            </w:r>
            <w:r>
              <w:rPr>
                <w:color w:val="231F20"/>
                <w:spacing w:val="-2"/>
                <w:sz w:val="24"/>
              </w:rPr>
              <w:t>algoritmilor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97" w:right="74"/>
              <w:jc w:val="center"/>
              <w:rPr>
                <w:sz w:val="24"/>
              </w:rPr>
            </w:pPr>
            <w:r>
              <w:rPr>
                <w:color w:val="010202"/>
                <w:spacing w:val="-5"/>
                <w:sz w:val="24"/>
              </w:rPr>
              <w:t>3.3</w:t>
            </w: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Etapele unui exercițiu algoritmic utilizând aplicația aleasă. </w:t>
            </w:r>
            <w:r>
              <w:rPr>
                <w:color w:val="231F20"/>
                <w:spacing w:val="-2"/>
                <w:sz w:val="24"/>
              </w:rPr>
              <w:t>Structura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15" w:right="9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S20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S21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repetitivă condiționată </w:t>
            </w:r>
            <w:r>
              <w:rPr>
                <w:color w:val="231F20"/>
                <w:spacing w:val="-2"/>
                <w:sz w:val="24"/>
              </w:rPr>
              <w:t>anterior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15" w:right="98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S22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5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color w:val="1E3864"/>
                <w:spacing w:val="-2"/>
                <w:sz w:val="24"/>
              </w:rPr>
              <w:t>Algoritmi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Structura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repetitivă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condiționată</w:t>
            </w:r>
            <w:r>
              <w:rPr>
                <w:color w:val="231F20"/>
                <w:spacing w:val="-2"/>
                <w:sz w:val="24"/>
              </w:rPr>
              <w:t> posterior</w:t>
            </w:r>
          </w:p>
          <w:p>
            <w:pPr>
              <w:pStyle w:val="TableParagraph"/>
              <w:spacing w:line="273" w:lineRule="exact" w:before="44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Structura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repetitivă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2"/>
                <w:sz w:val="24"/>
              </w:rPr>
              <w:t> contor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  <w:p>
            <w:pPr>
              <w:pStyle w:val="TableParagraph"/>
              <w:spacing w:line="273" w:lineRule="exact" w:before="44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234"/>
              <w:rPr>
                <w:sz w:val="24"/>
              </w:rPr>
            </w:pPr>
            <w:r>
              <w:rPr>
                <w:color w:val="231F20"/>
                <w:sz w:val="24"/>
              </w:rPr>
              <w:t>S23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S24</w:t>
            </w:r>
          </w:p>
          <w:p>
            <w:pPr>
              <w:pStyle w:val="TableParagraph"/>
              <w:spacing w:line="273" w:lineRule="exact" w:before="44"/>
              <w:ind w:left="213"/>
              <w:rPr>
                <w:sz w:val="24"/>
              </w:rPr>
            </w:pPr>
            <w:r>
              <w:rPr>
                <w:color w:val="231F20"/>
                <w:sz w:val="24"/>
              </w:rPr>
              <w:t>S25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S26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85"/>
              <w:rPr>
                <w:sz w:val="24"/>
              </w:rPr>
            </w:pPr>
            <w:r>
              <w:rPr>
                <w:color w:val="231F20"/>
                <w:sz w:val="24"/>
              </w:rPr>
              <w:t>Modalități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reprezentare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structurilor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repetitive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blocuri</w:t>
            </w:r>
            <w:r>
              <w:rPr>
                <w:color w:val="231F20"/>
                <w:spacing w:val="-2"/>
                <w:sz w:val="24"/>
              </w:rPr>
              <w:t> graﬁce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15" w:right="9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S27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S28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 w:before="6"/>
              <w:ind w:left="115" w:right="9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S29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S30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right="6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Evaluare</w:t>
            </w:r>
            <w:r>
              <w:rPr>
                <w:b/>
                <w:i/>
                <w:color w:val="231F20"/>
                <w:spacing w:val="-4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Unitatea</w:t>
            </w:r>
            <w:r>
              <w:rPr>
                <w:b/>
                <w:i/>
                <w:color w:val="231F20"/>
                <w:spacing w:val="-4"/>
                <w:sz w:val="24"/>
              </w:rPr>
              <w:t> </w:t>
            </w:r>
            <w:r>
              <w:rPr>
                <w:b/>
                <w:i/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atLeast"/>
        </w:trPr>
        <w:tc>
          <w:tcPr>
            <w:tcW w:w="18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right="6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231F20"/>
                <w:sz w:val="24"/>
              </w:rPr>
              <w:t>Recapitulare </w:t>
            </w:r>
            <w:r>
              <w:rPr>
                <w:b/>
                <w:i/>
                <w:color w:val="231F20"/>
                <w:spacing w:val="-2"/>
                <w:sz w:val="24"/>
              </w:rPr>
              <w:t>ﬁnală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 w:before="6"/>
              <w:ind w:left="115" w:right="99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S31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187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5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3" w:type="dxa"/>
            <w:tcBorders>
              <w:top w:val="nil"/>
            </w:tcBorders>
          </w:tcPr>
          <w:p>
            <w:pPr>
              <w:pStyle w:val="TableParagraph"/>
              <w:spacing w:before="7"/>
              <w:ind w:left="1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before="6"/>
              <w:ind w:left="115" w:right="9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S32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S34</w:t>
            </w:r>
          </w:p>
        </w:tc>
        <w:tc>
          <w:tcPr>
            <w:tcW w:w="1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0" w:bottom="0" w:left="620" w:right="76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0pt;margin-top:416.669006pt;width:841.9pt;height:178.65pt;mso-position-horizontal-relative:page;mso-position-vertical-relative:page;z-index:15733248" id="docshapegroup29" coordorigin="0,8333" coordsize="16838,3573">
            <v:shape style="position:absolute;left:0;top:8333;width:16838;height:3573" type="#_x0000_t75" id="docshape30" stroked="false">
              <v:imagedata r:id="rId7" o:title=""/>
            </v:shape>
            <v:shape style="position:absolute;left:566;top:8333;width:15690;height:3062" type="#_x0000_t75" id="docshape31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0pt;margin-top:.001001pt;width:841.9pt;height:142.75pt;mso-position-horizontal-relative:page;mso-position-vertical-relative:page;z-index:15733760" id="docshapegroup32" coordorigin="0,0" coordsize="16838,2855">
            <v:shape style="position:absolute;left:0;top:0;width:16838;height:2686" type="#_x0000_t75" id="docshape33" stroked="false">
              <v:imagedata r:id="rId9" o:title=""/>
            </v:shape>
            <v:shape style="position:absolute;left:566;top:566;width:15690;height:2119" type="#_x0000_t75" id="docshape34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734;top:1521;width:3388;height:399" type="#_x0000_t202" id="docshape35" filled="false" stroked="false">
              <v:textbox inset="0,0,0,0">
                <w:txbxContent>
                  <w:p>
                    <w:pPr>
                      <w:spacing w:line="399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z w:val="36"/>
                      </w:rPr>
                      <w:t>Competențe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36"/>
                      </w:rPr>
                      <w:t>generale:</w:t>
                    </w:r>
                  </w:p>
                </w:txbxContent>
              </v:textbox>
              <w10:wrap type="none"/>
            </v:shape>
            <v:shape style="position:absolute;left:1570;top:2588;width:7673;height:266" type="#_x0000_t202" id="docshape36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10202"/>
                        <w:sz w:val="24"/>
                      </w:rPr>
                      <w:t>1.</w:t>
                    </w:r>
                    <w:r>
                      <w:rPr>
                        <w:color w:val="010202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010202"/>
                        <w:sz w:val="24"/>
                      </w:rPr>
                      <w:t>Utilizarea</w:t>
                    </w:r>
                    <w:r>
                      <w:rPr>
                        <w:color w:val="010202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010202"/>
                        <w:sz w:val="24"/>
                      </w:rPr>
                      <w:t>responsabilă</w:t>
                    </w:r>
                    <w:r>
                      <w:rPr>
                        <w:color w:val="010202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010202"/>
                        <w:sz w:val="24"/>
                      </w:rPr>
                      <w:t>și</w:t>
                    </w:r>
                    <w:r>
                      <w:rPr>
                        <w:color w:val="010202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010202"/>
                        <w:sz w:val="24"/>
                      </w:rPr>
                      <w:t>eﬁcientă</w:t>
                    </w:r>
                    <w:r>
                      <w:rPr>
                        <w:color w:val="010202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010202"/>
                        <w:sz w:val="24"/>
                      </w:rPr>
                      <w:t>a</w:t>
                    </w:r>
                    <w:r>
                      <w:rPr>
                        <w:color w:val="010202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010202"/>
                        <w:sz w:val="24"/>
                      </w:rPr>
                      <w:t>tehnologiei</w:t>
                    </w:r>
                    <w:r>
                      <w:rPr>
                        <w:color w:val="010202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010202"/>
                        <w:sz w:val="24"/>
                      </w:rPr>
                      <w:t>informației</w:t>
                    </w:r>
                    <w:r>
                      <w:rPr>
                        <w:color w:val="010202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010202"/>
                        <w:sz w:val="24"/>
                      </w:rPr>
                      <w:t>și</w:t>
                    </w:r>
                    <w:r>
                      <w:rPr>
                        <w:color w:val="010202"/>
                        <w:spacing w:val="-2"/>
                        <w:sz w:val="24"/>
                      </w:rPr>
                      <w:t> comunicațiilor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90" w:after="0"/>
        <w:ind w:left="1190" w:right="0" w:hanging="241"/>
        <w:jc w:val="left"/>
        <w:rPr>
          <w:color w:val="010202"/>
          <w:sz w:val="24"/>
        </w:rPr>
      </w:pPr>
      <w:r>
        <w:rPr>
          <w:color w:val="010202"/>
          <w:sz w:val="24"/>
        </w:rPr>
        <w:t>Rezolvarea unor probleme elementare prin metode intuitive de prelucrare a </w:t>
      </w:r>
      <w:r>
        <w:rPr>
          <w:color w:val="010202"/>
          <w:spacing w:val="-2"/>
          <w:sz w:val="24"/>
        </w:rPr>
        <w:t>informației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101" w:after="0"/>
        <w:ind w:left="1190" w:right="0" w:hanging="241"/>
        <w:jc w:val="left"/>
        <w:rPr>
          <w:color w:val="231F20"/>
          <w:sz w:val="24"/>
        </w:rPr>
      </w:pPr>
      <w:r>
        <w:rPr>
          <w:color w:val="231F20"/>
          <w:sz w:val="24"/>
        </w:rPr>
        <w:t>Elaborarea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creativă 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mini proiecte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care vizează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aspecte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sociale,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culturale și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personale, respectând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creditarea informației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drepturile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 </w:t>
      </w:r>
      <w:r>
        <w:rPr>
          <w:color w:val="231F20"/>
          <w:spacing w:val="-2"/>
          <w:sz w:val="24"/>
        </w:rPr>
        <w:t>autor.</w:t>
      </w:r>
    </w:p>
    <w:p>
      <w:pPr>
        <w:pStyle w:val="BodyText"/>
        <w:rPr>
          <w:sz w:val="26"/>
        </w:rPr>
      </w:pPr>
    </w:p>
    <w:p>
      <w:pPr>
        <w:spacing w:before="178"/>
        <w:ind w:left="950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Competențe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pacing w:val="-2"/>
          <w:sz w:val="24"/>
        </w:rPr>
        <w:t>speciﬁce:</w:t>
      </w:r>
    </w:p>
    <w:p>
      <w:pPr>
        <w:pStyle w:val="ListParagraph"/>
        <w:numPr>
          <w:ilvl w:val="1"/>
          <w:numId w:val="2"/>
        </w:numPr>
        <w:tabs>
          <w:tab w:pos="1371" w:val="left" w:leader="none"/>
        </w:tabs>
        <w:spacing w:line="240" w:lineRule="auto" w:before="101" w:after="0"/>
        <w:ind w:left="1370" w:right="0" w:hanging="421"/>
        <w:jc w:val="left"/>
        <w:rPr>
          <w:sz w:val="24"/>
        </w:rPr>
      </w:pPr>
      <w:r>
        <w:rPr>
          <w:color w:val="231F20"/>
          <w:sz w:val="24"/>
        </w:rPr>
        <w:t>Utilizarea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eﬁcientă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instrumentelor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specializate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scopul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realizării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unei</w:t>
      </w:r>
      <w:r>
        <w:rPr>
          <w:color w:val="231F20"/>
          <w:spacing w:val="-2"/>
          <w:sz w:val="24"/>
        </w:rPr>
        <w:t> prezentări</w:t>
      </w:r>
    </w:p>
    <w:p>
      <w:pPr>
        <w:pStyle w:val="ListParagraph"/>
        <w:numPr>
          <w:ilvl w:val="1"/>
          <w:numId w:val="2"/>
        </w:numPr>
        <w:tabs>
          <w:tab w:pos="1371" w:val="left" w:leader="none"/>
        </w:tabs>
        <w:spacing w:line="240" w:lineRule="auto" w:before="101" w:after="0"/>
        <w:ind w:left="1370" w:right="0" w:hanging="421"/>
        <w:jc w:val="left"/>
        <w:rPr>
          <w:sz w:val="24"/>
        </w:rPr>
      </w:pPr>
      <w:r>
        <w:rPr>
          <w:color w:val="231F20"/>
          <w:sz w:val="24"/>
        </w:rPr>
        <w:t>Utilizarea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eﬁcientă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instrumentelor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specializate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scopul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realizării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unei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animații</w:t>
      </w:r>
      <w:r>
        <w:rPr>
          <w:color w:val="231F20"/>
          <w:spacing w:val="-2"/>
          <w:sz w:val="24"/>
        </w:rPr>
        <w:t> graﬁce</w:t>
      </w:r>
    </w:p>
    <w:p>
      <w:pPr>
        <w:pStyle w:val="ListParagraph"/>
        <w:numPr>
          <w:ilvl w:val="1"/>
          <w:numId w:val="2"/>
        </w:numPr>
        <w:tabs>
          <w:tab w:pos="1358" w:val="left" w:leader="none"/>
        </w:tabs>
        <w:spacing w:line="240" w:lineRule="auto" w:before="100" w:after="0"/>
        <w:ind w:left="1357" w:right="0" w:hanging="408"/>
        <w:jc w:val="left"/>
        <w:rPr>
          <w:sz w:val="24"/>
        </w:rPr>
      </w:pPr>
      <w:r>
        <w:rPr>
          <w:color w:val="231F20"/>
          <w:sz w:val="24"/>
        </w:rPr>
        <w:t>Aplicarea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operațiilor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speciﬁce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pentru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comunicarea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prin</w:t>
      </w:r>
      <w:r>
        <w:rPr>
          <w:color w:val="231F20"/>
          <w:spacing w:val="-2"/>
          <w:sz w:val="24"/>
        </w:rPr>
        <w:t> Internet</w:t>
      </w:r>
    </w:p>
    <w:p>
      <w:pPr>
        <w:pStyle w:val="ListParagraph"/>
        <w:numPr>
          <w:ilvl w:val="1"/>
          <w:numId w:val="3"/>
        </w:numPr>
        <w:tabs>
          <w:tab w:pos="1371" w:val="left" w:leader="none"/>
        </w:tabs>
        <w:spacing w:line="240" w:lineRule="auto" w:before="101" w:after="0"/>
        <w:ind w:left="1370" w:right="0" w:hanging="421"/>
        <w:jc w:val="left"/>
        <w:rPr>
          <w:color w:val="010202"/>
          <w:sz w:val="24"/>
        </w:rPr>
      </w:pPr>
      <w:r>
        <w:rPr>
          <w:color w:val="231F20"/>
          <w:sz w:val="24"/>
        </w:rPr>
        <w:t>Utilizarea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unui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mediu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graﬁc-interactiv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pentru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exersarea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sz w:val="24"/>
        </w:rPr>
        <w:t>algoritmilor</w:t>
      </w:r>
    </w:p>
    <w:p>
      <w:pPr>
        <w:pStyle w:val="ListParagraph"/>
        <w:numPr>
          <w:ilvl w:val="1"/>
          <w:numId w:val="3"/>
        </w:numPr>
        <w:tabs>
          <w:tab w:pos="1358" w:val="left" w:leader="none"/>
        </w:tabs>
        <w:spacing w:line="240" w:lineRule="auto" w:before="101" w:after="0"/>
        <w:ind w:left="1357" w:right="0" w:hanging="408"/>
        <w:jc w:val="left"/>
        <w:rPr>
          <w:color w:val="010202"/>
          <w:sz w:val="24"/>
        </w:rPr>
      </w:pPr>
      <w:r>
        <w:rPr>
          <w:color w:val="231F20"/>
          <w:sz w:val="24"/>
        </w:rPr>
        <w:t>Aplicarea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etapelor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rezolvare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pentru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cerințe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simple,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corespunzătoare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situații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familiare</w:t>
      </w:r>
    </w:p>
    <w:p>
      <w:pPr>
        <w:pStyle w:val="ListParagraph"/>
        <w:numPr>
          <w:ilvl w:val="1"/>
          <w:numId w:val="3"/>
        </w:numPr>
        <w:tabs>
          <w:tab w:pos="1371" w:val="left" w:leader="none"/>
        </w:tabs>
        <w:spacing w:line="240" w:lineRule="auto" w:before="101" w:after="0"/>
        <w:ind w:left="1370" w:right="0" w:hanging="421"/>
        <w:jc w:val="left"/>
        <w:rPr>
          <w:color w:val="231F20"/>
          <w:sz w:val="24"/>
        </w:rPr>
      </w:pPr>
      <w:r>
        <w:rPr>
          <w:color w:val="231F20"/>
          <w:sz w:val="24"/>
        </w:rPr>
        <w:t>Reprezentarea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algoritmilor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prelucrare 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informației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pentru rezolvarea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situații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sz w:val="24"/>
        </w:rPr>
        <w:t>problemă</w:t>
      </w:r>
    </w:p>
    <w:p>
      <w:pPr>
        <w:pStyle w:val="ListParagraph"/>
        <w:numPr>
          <w:ilvl w:val="1"/>
          <w:numId w:val="1"/>
        </w:numPr>
        <w:tabs>
          <w:tab w:pos="1371" w:val="left" w:leader="none"/>
        </w:tabs>
        <w:spacing w:line="240" w:lineRule="auto" w:before="101" w:after="0"/>
        <w:ind w:left="1370" w:right="0" w:hanging="421"/>
        <w:jc w:val="left"/>
        <w:rPr>
          <w:sz w:val="24"/>
        </w:rPr>
      </w:pPr>
      <w:r>
        <w:rPr>
          <w:color w:val="231F20"/>
          <w:sz w:val="24"/>
        </w:rPr>
        <w:t>Elaborarea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prezentări folosind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operații speciﬁce,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pentru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 ilustra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diverse </w:t>
      </w:r>
      <w:r>
        <w:rPr>
          <w:color w:val="231F20"/>
          <w:spacing w:val="-4"/>
          <w:sz w:val="24"/>
        </w:rPr>
        <w:t>teme</w:t>
      </w:r>
    </w:p>
    <w:p>
      <w:pPr>
        <w:pStyle w:val="ListParagraph"/>
        <w:numPr>
          <w:ilvl w:val="1"/>
          <w:numId w:val="1"/>
        </w:numPr>
        <w:tabs>
          <w:tab w:pos="1371" w:val="left" w:leader="none"/>
        </w:tabs>
        <w:spacing w:line="240" w:lineRule="auto" w:before="101" w:after="0"/>
        <w:ind w:left="1370" w:right="0" w:hanging="421"/>
        <w:jc w:val="left"/>
        <w:rPr>
          <w:sz w:val="24"/>
        </w:rPr>
      </w:pPr>
      <w:r>
        <w:rPr>
          <w:color w:val="231F20"/>
          <w:sz w:val="24"/>
        </w:rPr>
        <w:t>Elaborarea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animații graﬁce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și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modele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3D folosind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operații speciﬁce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pentru 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ilustra dinamic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diverse </w:t>
      </w:r>
      <w:r>
        <w:rPr>
          <w:color w:val="231F20"/>
          <w:spacing w:val="-4"/>
          <w:sz w:val="24"/>
        </w:rPr>
        <w:t>teme</w:t>
      </w:r>
    </w:p>
    <w:p>
      <w:pPr>
        <w:pStyle w:val="ListParagraph"/>
        <w:numPr>
          <w:ilvl w:val="1"/>
          <w:numId w:val="1"/>
        </w:numPr>
        <w:tabs>
          <w:tab w:pos="1371" w:val="left" w:leader="none"/>
        </w:tabs>
        <w:spacing w:line="240" w:lineRule="auto" w:before="100" w:after="0"/>
        <w:ind w:left="1370" w:right="0" w:hanging="421"/>
        <w:jc w:val="left"/>
        <w:rPr>
          <w:sz w:val="24"/>
        </w:rPr>
      </w:pPr>
      <w:r>
        <w:rPr>
          <w:color w:val="231F20"/>
          <w:sz w:val="24"/>
        </w:rPr>
        <w:t>Utilizarea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instrumente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specializate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pentru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obținerea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unor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materiale</w:t>
      </w:r>
      <w:r>
        <w:rPr>
          <w:color w:val="231F20"/>
          <w:spacing w:val="-2"/>
          <w:sz w:val="24"/>
        </w:rPr>
        <w:t> digitale.</w:t>
      </w:r>
    </w:p>
    <w:sectPr>
      <w:pgSz w:w="16840" w:h="11910" w:orient="landscape"/>
      <w:pgMar w:top="0" w:bottom="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1370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70" w:hanging="420"/>
        <w:jc w:val="left"/>
      </w:pPr>
      <w:rPr>
        <w:rFonts w:hint="default"/>
        <w:w w:val="10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95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03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11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418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826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234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642" w:hanging="42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370" w:hanging="42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70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4195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603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7011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418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826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234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642" w:hanging="42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190" w:hanging="240"/>
        <w:jc w:val="left"/>
      </w:pPr>
      <w:rPr>
        <w:rFonts w:hint="default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70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202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944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4508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072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63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201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765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329" w:hanging="420"/>
      </w:pPr>
      <w:rPr>
        <w:rFonts w:hint="default"/>
        <w:lang w:val="ro-RO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3528" w:right="3304"/>
      <w:jc w:val="center"/>
    </w:pPr>
    <w:rPr>
      <w:rFonts w:ascii="Times New Roman" w:hAnsi="Times New Roman" w:eastAsia="Times New Roman" w:cs="Times New Roman"/>
      <w:b/>
      <w:bCs/>
      <w:sz w:val="112"/>
      <w:szCs w:val="11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1370" w:hanging="421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2023-05-24T10:52:53Z</dcterms:created>
  <dcterms:modified xsi:type="dcterms:W3CDTF">2023-05-24T10:52:53Z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17.0</vt:lpwstr>
  </property>
</Properties>
</file>